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E7" w:rsidRPr="007D49D2" w:rsidRDefault="006F06E7" w:rsidP="005A4480">
      <w:pPr>
        <w:pStyle w:val="a3"/>
        <w:tabs>
          <w:tab w:val="left" w:pos="1418"/>
        </w:tabs>
        <w:spacing w:after="0"/>
        <w:rPr>
          <w:sz w:val="22"/>
          <w:szCs w:val="22"/>
          <w:u w:val="single"/>
          <w:lang w:val="uk-UA"/>
        </w:rPr>
      </w:pPr>
      <w:r w:rsidRPr="007D49D2">
        <w:rPr>
          <w:sz w:val="22"/>
          <w:szCs w:val="22"/>
          <w:lang w:val="uk-UA"/>
        </w:rPr>
        <w:t xml:space="preserve">ДОГОВІР  </w:t>
      </w:r>
    </w:p>
    <w:p w:rsidR="006F06E7" w:rsidRPr="007D49D2" w:rsidRDefault="006F06E7" w:rsidP="005A4480">
      <w:pPr>
        <w:pStyle w:val="a3"/>
        <w:tabs>
          <w:tab w:val="left" w:pos="1418"/>
        </w:tabs>
        <w:spacing w:after="0"/>
        <w:rPr>
          <w:sz w:val="22"/>
          <w:szCs w:val="22"/>
          <w:lang w:val="uk-UA"/>
        </w:rPr>
      </w:pPr>
      <w:r w:rsidRPr="007D49D2">
        <w:rPr>
          <w:sz w:val="22"/>
          <w:szCs w:val="22"/>
          <w:lang w:val="uk-UA"/>
        </w:rPr>
        <w:t>КУПІВЛІ-ПРОДАЖУ</w:t>
      </w:r>
      <w:r w:rsidR="00FB1844" w:rsidRPr="007D49D2">
        <w:rPr>
          <w:sz w:val="22"/>
          <w:szCs w:val="22"/>
          <w:lang w:val="uk-UA"/>
        </w:rPr>
        <w:t xml:space="preserve"> </w:t>
      </w:r>
      <w:r w:rsidRPr="007D49D2">
        <w:rPr>
          <w:sz w:val="22"/>
          <w:szCs w:val="22"/>
          <w:lang w:val="uk-UA"/>
        </w:rPr>
        <w:t xml:space="preserve">№ </w:t>
      </w:r>
      <w:sdt>
        <w:sdtPr>
          <w:rPr>
            <w:sz w:val="22"/>
            <w:szCs w:val="22"/>
            <w:lang w:val="uk-UA"/>
          </w:rPr>
          <w:id w:val="-903214009"/>
          <w:placeholder>
            <w:docPart w:val="DefaultPlaceholder_-1854013440"/>
          </w:placeholder>
          <w:text/>
        </w:sdtPr>
        <w:sdtEndPr/>
        <w:sdtContent>
          <w:r w:rsidRPr="007D49D2">
            <w:rPr>
              <w:sz w:val="22"/>
              <w:szCs w:val="22"/>
              <w:lang w:val="uk-UA"/>
            </w:rPr>
            <w:t>_______</w:t>
          </w:r>
        </w:sdtContent>
      </w:sdt>
    </w:p>
    <w:p w:rsidR="006F06E7" w:rsidRPr="007D49D2" w:rsidRDefault="006F06E7" w:rsidP="00E64E1E">
      <w:pPr>
        <w:pStyle w:val="a3"/>
        <w:tabs>
          <w:tab w:val="left" w:pos="1418"/>
        </w:tabs>
        <w:spacing w:after="0"/>
        <w:ind w:firstLine="709"/>
        <w:jc w:val="left"/>
        <w:rPr>
          <w:sz w:val="22"/>
          <w:szCs w:val="22"/>
          <w:lang w:val="uk-UA"/>
        </w:rPr>
      </w:pPr>
    </w:p>
    <w:p w:rsidR="006F06E7" w:rsidRPr="007D49D2" w:rsidRDefault="006F06E7" w:rsidP="00E64E1E">
      <w:pPr>
        <w:pStyle w:val="a3"/>
        <w:tabs>
          <w:tab w:val="left" w:pos="1418"/>
        </w:tabs>
        <w:spacing w:after="0"/>
        <w:ind w:firstLine="709"/>
        <w:rPr>
          <w:sz w:val="22"/>
          <w:szCs w:val="22"/>
          <w:lang w:val="uk-UA"/>
        </w:rPr>
      </w:pPr>
      <w:r w:rsidRPr="007D49D2">
        <w:rPr>
          <w:sz w:val="22"/>
          <w:szCs w:val="22"/>
          <w:lang w:val="uk-UA"/>
        </w:rPr>
        <w:t xml:space="preserve">м. </w:t>
      </w:r>
      <w:r w:rsidR="00A61FBD" w:rsidRPr="007D49D2">
        <w:rPr>
          <w:sz w:val="22"/>
          <w:szCs w:val="22"/>
          <w:lang w:val="uk-UA"/>
        </w:rPr>
        <w:t>Київ</w:t>
      </w:r>
      <w:r w:rsidR="00A61FBD" w:rsidRPr="007D49D2">
        <w:rPr>
          <w:sz w:val="22"/>
          <w:szCs w:val="22"/>
          <w:lang w:val="uk-UA"/>
        </w:rPr>
        <w:tab/>
      </w:r>
      <w:r w:rsidR="00A61FBD" w:rsidRPr="007D49D2">
        <w:rPr>
          <w:sz w:val="22"/>
          <w:szCs w:val="22"/>
          <w:lang w:val="uk-UA"/>
        </w:rPr>
        <w:tab/>
      </w:r>
      <w:r w:rsidR="00A61FBD" w:rsidRPr="007D49D2">
        <w:rPr>
          <w:sz w:val="22"/>
          <w:szCs w:val="22"/>
          <w:lang w:val="uk-UA"/>
        </w:rPr>
        <w:tab/>
      </w:r>
      <w:r w:rsidR="00A61FBD" w:rsidRPr="007D49D2">
        <w:rPr>
          <w:sz w:val="22"/>
          <w:szCs w:val="22"/>
          <w:lang w:val="uk-UA"/>
        </w:rPr>
        <w:tab/>
      </w:r>
      <w:r w:rsidR="00A61FBD" w:rsidRPr="007D49D2">
        <w:rPr>
          <w:sz w:val="22"/>
          <w:szCs w:val="22"/>
          <w:lang w:val="uk-UA"/>
        </w:rPr>
        <w:tab/>
      </w:r>
      <w:r w:rsidR="00A61FBD" w:rsidRPr="007D49D2">
        <w:rPr>
          <w:sz w:val="22"/>
          <w:szCs w:val="22"/>
          <w:lang w:val="uk-UA"/>
        </w:rPr>
        <w:tab/>
      </w:r>
      <w:r w:rsidR="00927235" w:rsidRPr="007D49D2">
        <w:rPr>
          <w:sz w:val="22"/>
          <w:szCs w:val="22"/>
          <w:lang w:val="uk-UA"/>
        </w:rPr>
        <w:tab/>
      </w:r>
      <w:sdt>
        <w:sdtPr>
          <w:rPr>
            <w:sz w:val="22"/>
            <w:szCs w:val="22"/>
            <w:lang w:val="uk-UA"/>
          </w:rPr>
          <w:id w:val="559294393"/>
          <w:placeholder>
            <w:docPart w:val="DefaultPlaceholder_-1854013440"/>
          </w:placeholder>
          <w:text/>
        </w:sdtPr>
        <w:sdtEndPr/>
        <w:sdtContent>
          <w:r w:rsidR="00562A5F" w:rsidRPr="007D49D2">
            <w:rPr>
              <w:sz w:val="22"/>
              <w:szCs w:val="22"/>
              <w:lang w:val="uk-UA"/>
            </w:rPr>
            <w:t>«___»  __________ 20_</w:t>
          </w:r>
          <w:r w:rsidR="00F2580C" w:rsidRPr="007D49D2">
            <w:rPr>
              <w:sz w:val="22"/>
              <w:szCs w:val="22"/>
              <w:lang w:val="uk-UA"/>
            </w:rPr>
            <w:t>_</w:t>
          </w:r>
          <w:r w:rsidRPr="007D49D2">
            <w:rPr>
              <w:sz w:val="22"/>
              <w:szCs w:val="22"/>
              <w:lang w:val="uk-UA"/>
            </w:rPr>
            <w:t xml:space="preserve"> року</w:t>
          </w:r>
        </w:sdtContent>
      </w:sdt>
    </w:p>
    <w:p w:rsidR="006F06E7" w:rsidRPr="007D49D2" w:rsidRDefault="006F06E7" w:rsidP="00E64E1E">
      <w:pPr>
        <w:pStyle w:val="a3"/>
        <w:tabs>
          <w:tab w:val="left" w:pos="1418"/>
        </w:tabs>
        <w:spacing w:after="0"/>
        <w:ind w:firstLine="709"/>
        <w:rPr>
          <w:sz w:val="22"/>
          <w:szCs w:val="22"/>
          <w:lang w:val="uk-UA"/>
        </w:rPr>
      </w:pPr>
    </w:p>
    <w:p w:rsidR="00C85646" w:rsidRPr="007D49D2" w:rsidRDefault="00F2120C" w:rsidP="00F2120C">
      <w:pPr>
        <w:tabs>
          <w:tab w:val="left" w:pos="1418"/>
        </w:tabs>
        <w:ind w:firstLine="709"/>
        <w:jc w:val="both"/>
        <w:rPr>
          <w:sz w:val="22"/>
          <w:szCs w:val="22"/>
        </w:rPr>
      </w:pPr>
      <w:r w:rsidRPr="007D49D2">
        <w:rPr>
          <w:b/>
          <w:sz w:val="22"/>
          <w:szCs w:val="22"/>
        </w:rPr>
        <w:t xml:space="preserve">Товариство з обмеженою відповідальністю «ЦЕНТР СЕРТИФІКАЦІЇ КЛЮЧІВ «Україна» </w:t>
      </w:r>
      <w:r w:rsidR="006F06E7" w:rsidRPr="007D49D2">
        <w:rPr>
          <w:sz w:val="22"/>
          <w:szCs w:val="22"/>
        </w:rPr>
        <w:t xml:space="preserve">(далі – Продавець), в особі </w:t>
      </w:r>
      <w:sdt>
        <w:sdtPr>
          <w:rPr>
            <w:sz w:val="22"/>
            <w:szCs w:val="22"/>
          </w:rPr>
          <w:id w:val="-747565132"/>
          <w:placeholder>
            <w:docPart w:val="DefaultPlaceholder_-1854013440"/>
          </w:placeholder>
          <w:text/>
        </w:sdtPr>
        <w:sdtEndPr/>
        <w:sdtContent>
          <w:r w:rsidR="00982EA9" w:rsidRPr="007D49D2">
            <w:rPr>
              <w:sz w:val="22"/>
              <w:szCs w:val="22"/>
            </w:rPr>
            <w:t>_________________________________</w:t>
          </w:r>
        </w:sdtContent>
      </w:sdt>
      <w:r w:rsidR="006F06E7" w:rsidRPr="007D49D2">
        <w:rPr>
          <w:sz w:val="22"/>
          <w:szCs w:val="22"/>
        </w:rPr>
        <w:t>, я</w:t>
      </w:r>
      <w:r w:rsidR="00C85646" w:rsidRPr="007D49D2">
        <w:rPr>
          <w:sz w:val="22"/>
          <w:szCs w:val="22"/>
        </w:rPr>
        <w:t xml:space="preserve">кий діє на підставі </w:t>
      </w:r>
      <w:sdt>
        <w:sdtPr>
          <w:rPr>
            <w:sz w:val="22"/>
            <w:szCs w:val="22"/>
          </w:rPr>
          <w:id w:val="-1097629715"/>
          <w:placeholder>
            <w:docPart w:val="DefaultPlaceholder_-1854013440"/>
          </w:placeholder>
          <w:text/>
        </w:sdtPr>
        <w:sdtEndPr/>
        <w:sdtContent>
          <w:r w:rsidR="00982EA9" w:rsidRPr="007D49D2">
            <w:rPr>
              <w:sz w:val="22"/>
              <w:szCs w:val="22"/>
            </w:rPr>
            <w:t>_______________</w:t>
          </w:r>
        </w:sdtContent>
      </w:sdt>
      <w:r w:rsidR="00C85646" w:rsidRPr="007D49D2">
        <w:rPr>
          <w:sz w:val="22"/>
          <w:szCs w:val="22"/>
        </w:rPr>
        <w:t>, та</w:t>
      </w:r>
    </w:p>
    <w:p w:rsidR="006F06E7" w:rsidRPr="007D49D2" w:rsidRDefault="00180070" w:rsidP="00E64E1E">
      <w:pPr>
        <w:tabs>
          <w:tab w:val="left" w:pos="1418"/>
        </w:tabs>
        <w:ind w:firstLine="709"/>
        <w:jc w:val="both"/>
        <w:rPr>
          <w:sz w:val="22"/>
          <w:szCs w:val="22"/>
        </w:rPr>
      </w:pPr>
      <w:sdt>
        <w:sdtPr>
          <w:rPr>
            <w:b/>
            <w:sz w:val="22"/>
            <w:szCs w:val="22"/>
            <w:lang w:val="ru-RU"/>
          </w:rPr>
          <w:id w:val="-51766734"/>
          <w:placeholder>
            <w:docPart w:val="DefaultPlaceholder_-1854013440"/>
          </w:placeholder>
          <w:text/>
        </w:sdtPr>
        <w:sdtEndPr/>
        <w:sdtContent>
          <w:r w:rsidR="00C85646" w:rsidRPr="007D49D2">
            <w:rPr>
              <w:b/>
              <w:sz w:val="22"/>
              <w:szCs w:val="22"/>
              <w:lang w:val="ru-RU"/>
            </w:rPr>
            <w:t>_________________________________________________________________</w:t>
          </w:r>
        </w:sdtContent>
      </w:sdt>
      <w:r w:rsidR="006F06E7" w:rsidRPr="007D49D2">
        <w:rPr>
          <w:b/>
          <w:sz w:val="22"/>
          <w:szCs w:val="22"/>
        </w:rPr>
        <w:t xml:space="preserve"> </w:t>
      </w:r>
      <w:r w:rsidR="006F06E7" w:rsidRPr="007D49D2">
        <w:rPr>
          <w:sz w:val="22"/>
          <w:szCs w:val="22"/>
        </w:rPr>
        <w:t xml:space="preserve">(далі – Покупець), в особі </w:t>
      </w:r>
      <w:sdt>
        <w:sdtPr>
          <w:rPr>
            <w:sz w:val="22"/>
            <w:szCs w:val="22"/>
            <w:lang w:val="ru-RU"/>
          </w:rPr>
          <w:id w:val="1074165098"/>
          <w:placeholder>
            <w:docPart w:val="DefaultPlaceholder_-1854013440"/>
          </w:placeholder>
          <w:text/>
        </w:sdtPr>
        <w:sdtEndPr/>
        <w:sdtContent>
          <w:r w:rsidR="00C85646" w:rsidRPr="0048615A">
            <w:rPr>
              <w:sz w:val="22"/>
              <w:szCs w:val="22"/>
              <w:lang w:val="ru-RU"/>
            </w:rPr>
            <w:t>________________________________________________________________</w:t>
          </w:r>
        </w:sdtContent>
      </w:sdt>
      <w:r w:rsidR="006F06E7" w:rsidRPr="007D49D2">
        <w:rPr>
          <w:sz w:val="22"/>
          <w:szCs w:val="22"/>
        </w:rPr>
        <w:t xml:space="preserve">, який діє на підставі </w:t>
      </w:r>
      <w:sdt>
        <w:sdtPr>
          <w:rPr>
            <w:sz w:val="22"/>
            <w:szCs w:val="22"/>
            <w:lang w:val="ru-RU"/>
          </w:rPr>
          <w:id w:val="-1150293518"/>
          <w:placeholder>
            <w:docPart w:val="DefaultPlaceholder_-1854013440"/>
          </w:placeholder>
          <w:text/>
        </w:sdtPr>
        <w:sdtEndPr/>
        <w:sdtContent>
          <w:r w:rsidR="00C85646" w:rsidRPr="0048615A">
            <w:rPr>
              <w:sz w:val="22"/>
              <w:szCs w:val="22"/>
              <w:lang w:val="ru-RU"/>
            </w:rPr>
            <w:t>_____________________</w:t>
          </w:r>
        </w:sdtContent>
      </w:sdt>
      <w:r w:rsidR="006F06E7" w:rsidRPr="007D49D2">
        <w:rPr>
          <w:sz w:val="22"/>
          <w:szCs w:val="22"/>
        </w:rPr>
        <w:t>, з іншої Сторони (далі разом – Сторони, а кожна окремо – Сторона), уклали цей Договір купівлі-продажу (далі – Договір) про наступне</w:t>
      </w:r>
      <w:r w:rsidR="00AA7E0C" w:rsidRPr="007D49D2">
        <w:rPr>
          <w:sz w:val="22"/>
          <w:szCs w:val="22"/>
        </w:rPr>
        <w:t>:</w:t>
      </w:r>
    </w:p>
    <w:p w:rsidR="006F06E7" w:rsidRPr="007D49D2" w:rsidRDefault="006F06E7" w:rsidP="00E64E1E">
      <w:pPr>
        <w:tabs>
          <w:tab w:val="left" w:pos="1418"/>
        </w:tabs>
        <w:ind w:firstLine="709"/>
        <w:jc w:val="center"/>
        <w:rPr>
          <w:b/>
          <w:sz w:val="22"/>
          <w:szCs w:val="22"/>
        </w:rPr>
      </w:pPr>
    </w:p>
    <w:p w:rsidR="006F06E7" w:rsidRPr="007D49D2" w:rsidRDefault="006F06E7" w:rsidP="00E64E1E">
      <w:pPr>
        <w:tabs>
          <w:tab w:val="left" w:pos="1418"/>
        </w:tabs>
        <w:spacing w:after="120"/>
        <w:ind w:firstLine="709"/>
        <w:jc w:val="center"/>
        <w:rPr>
          <w:b/>
          <w:sz w:val="22"/>
          <w:szCs w:val="22"/>
        </w:rPr>
      </w:pPr>
      <w:r w:rsidRPr="007D49D2">
        <w:rPr>
          <w:b/>
          <w:sz w:val="22"/>
          <w:szCs w:val="22"/>
        </w:rPr>
        <w:t>1. Предмет Договору</w:t>
      </w:r>
    </w:p>
    <w:p w:rsidR="006F06E7" w:rsidRPr="007D49D2" w:rsidRDefault="006F06E7" w:rsidP="00E64E1E">
      <w:pPr>
        <w:ind w:firstLine="567"/>
        <w:jc w:val="both"/>
        <w:rPr>
          <w:color w:val="222222"/>
          <w:sz w:val="22"/>
          <w:szCs w:val="22"/>
          <w:shd w:val="clear" w:color="auto" w:fill="FFFFFF"/>
        </w:rPr>
      </w:pPr>
      <w:r w:rsidRPr="007D49D2">
        <w:rPr>
          <w:sz w:val="22"/>
          <w:szCs w:val="22"/>
        </w:rPr>
        <w:t>1.1</w:t>
      </w:r>
      <w:r w:rsidR="00B27F34" w:rsidRPr="007D49D2">
        <w:rPr>
          <w:color w:val="222222"/>
          <w:sz w:val="22"/>
          <w:szCs w:val="22"/>
          <w:shd w:val="clear" w:color="auto" w:fill="FFFFFF"/>
        </w:rPr>
        <w:t xml:space="preserve"> В порядку та на умовах, встановлених цим Договором, Продавець зобов’язується передати у власність Покупцю </w:t>
      </w:r>
      <w:r w:rsidR="00F2580C" w:rsidRPr="007D49D2">
        <w:rPr>
          <w:color w:val="222222"/>
          <w:sz w:val="22"/>
          <w:szCs w:val="22"/>
          <w:shd w:val="clear" w:color="auto" w:fill="FFFFFF"/>
        </w:rPr>
        <w:t>засоби КЗІ з ліцензією на програмний продукт «</w:t>
      </w:r>
      <w:r w:rsidR="00F2580C" w:rsidRPr="007D49D2">
        <w:rPr>
          <w:color w:val="222222"/>
          <w:sz w:val="22"/>
          <w:szCs w:val="22"/>
          <w:shd w:val="clear" w:color="auto" w:fill="FFFFFF"/>
          <w:lang w:val="en-US"/>
        </w:rPr>
        <w:t>Cr</w:t>
      </w:r>
      <w:r w:rsidR="009343B5" w:rsidRPr="007D49D2">
        <w:rPr>
          <w:color w:val="222222"/>
          <w:sz w:val="22"/>
          <w:szCs w:val="22"/>
          <w:shd w:val="clear" w:color="auto" w:fill="FFFFFF"/>
          <w:lang w:val="en-US"/>
        </w:rPr>
        <w:t>y</w:t>
      </w:r>
      <w:r w:rsidR="00F2580C" w:rsidRPr="007D49D2">
        <w:rPr>
          <w:color w:val="222222"/>
          <w:sz w:val="22"/>
          <w:szCs w:val="22"/>
          <w:shd w:val="clear" w:color="auto" w:fill="FFFFFF"/>
          <w:lang w:val="en-US"/>
        </w:rPr>
        <w:t>ptoLibV</w:t>
      </w:r>
      <w:r w:rsidR="0002497E">
        <w:rPr>
          <w:color w:val="222222"/>
          <w:sz w:val="22"/>
          <w:szCs w:val="22"/>
          <w:shd w:val="clear" w:color="auto" w:fill="FFFFFF"/>
          <w:lang w:val="ru-RU"/>
        </w:rPr>
        <w:t>3</w:t>
      </w:r>
      <w:r w:rsidR="00F2580C" w:rsidRPr="007D49D2">
        <w:rPr>
          <w:color w:val="222222"/>
          <w:sz w:val="22"/>
          <w:szCs w:val="22"/>
          <w:shd w:val="clear" w:color="auto" w:fill="FFFFFF"/>
        </w:rPr>
        <w:t xml:space="preserve">» у відповідності до Специфікації </w:t>
      </w:r>
      <w:r w:rsidR="00B27F34" w:rsidRPr="007D49D2">
        <w:rPr>
          <w:color w:val="222222"/>
          <w:sz w:val="22"/>
          <w:szCs w:val="22"/>
          <w:shd w:val="clear" w:color="auto" w:fill="FFFFFF"/>
        </w:rPr>
        <w:t>(</w:t>
      </w:r>
      <w:r w:rsidR="005B6E54" w:rsidRPr="007D49D2">
        <w:rPr>
          <w:sz w:val="22"/>
          <w:szCs w:val="22"/>
          <w:shd w:val="clear" w:color="auto" w:fill="FFFFFF"/>
        </w:rPr>
        <w:t>згідно</w:t>
      </w:r>
      <w:r w:rsidR="007542CE" w:rsidRPr="007D49D2">
        <w:rPr>
          <w:sz w:val="22"/>
          <w:szCs w:val="22"/>
          <w:shd w:val="clear" w:color="auto" w:fill="FFFFFF"/>
        </w:rPr>
        <w:t xml:space="preserve"> ДК 021-2015</w:t>
      </w:r>
      <w:r w:rsidR="005B6E54" w:rsidRPr="007D49D2">
        <w:rPr>
          <w:sz w:val="22"/>
          <w:szCs w:val="22"/>
          <w:shd w:val="clear" w:color="auto" w:fill="FFFFFF"/>
        </w:rPr>
        <w:t xml:space="preserve"> код </w:t>
      </w:r>
      <w:sdt>
        <w:sdtPr>
          <w:rPr>
            <w:sz w:val="22"/>
            <w:szCs w:val="22"/>
            <w:shd w:val="clear" w:color="auto" w:fill="FFFFFF"/>
          </w:rPr>
          <w:id w:val="1665286748"/>
          <w:placeholder>
            <w:docPart w:val="DefaultPlaceholder_-1854013440"/>
          </w:placeholder>
          <w:text/>
        </w:sdtPr>
        <w:sdtEndPr/>
        <w:sdtContent>
          <w:r w:rsidR="005B6E54" w:rsidRPr="007D49D2">
            <w:rPr>
              <w:sz w:val="22"/>
              <w:szCs w:val="22"/>
              <w:shd w:val="clear" w:color="auto" w:fill="FFFFFF"/>
            </w:rPr>
            <w:t>30140000-2 Лічильна та обчислювальна техніка</w:t>
          </w:r>
        </w:sdtContent>
      </w:sdt>
      <w:r w:rsidR="007542CE" w:rsidRPr="007D49D2">
        <w:rPr>
          <w:sz w:val="22"/>
          <w:szCs w:val="22"/>
          <w:shd w:val="clear" w:color="auto" w:fill="FFFFFF"/>
        </w:rPr>
        <w:t>)</w:t>
      </w:r>
      <w:r w:rsidR="00B27F34" w:rsidRPr="007D49D2">
        <w:rPr>
          <w:color w:val="222222"/>
          <w:sz w:val="22"/>
          <w:szCs w:val="22"/>
          <w:shd w:val="clear" w:color="auto" w:fill="FFFFFF"/>
        </w:rPr>
        <w:t xml:space="preserve"> (далі – Товар), а Покупець – оплатити Товар у строки, встановлені цим Договором.</w:t>
      </w:r>
    </w:p>
    <w:p w:rsidR="006F06E7" w:rsidRPr="007D49D2" w:rsidRDefault="006F06E7" w:rsidP="00E64E1E">
      <w:pPr>
        <w:ind w:firstLine="567"/>
        <w:jc w:val="both"/>
        <w:rPr>
          <w:sz w:val="22"/>
          <w:szCs w:val="22"/>
        </w:rPr>
      </w:pPr>
      <w:r w:rsidRPr="007D49D2">
        <w:rPr>
          <w:sz w:val="22"/>
          <w:szCs w:val="22"/>
        </w:rPr>
        <w:t>1.2. Повне найменування Товару, його</w:t>
      </w:r>
      <w:r w:rsidR="00FC1317" w:rsidRPr="007D49D2">
        <w:rPr>
          <w:sz w:val="22"/>
          <w:szCs w:val="22"/>
        </w:rPr>
        <w:t xml:space="preserve"> виробник,</w:t>
      </w:r>
      <w:r w:rsidRPr="007D49D2">
        <w:rPr>
          <w:sz w:val="22"/>
          <w:szCs w:val="22"/>
        </w:rPr>
        <w:t xml:space="preserve"> кількість, вартість зазначається у Специфікації (Додаток 1 до Договору), що є невід’ємною частиною цього Договору.</w:t>
      </w:r>
    </w:p>
    <w:p w:rsidR="006F06E7" w:rsidRPr="007D49D2" w:rsidRDefault="006F06E7" w:rsidP="00E64E1E">
      <w:pPr>
        <w:ind w:firstLine="567"/>
        <w:jc w:val="both"/>
        <w:rPr>
          <w:sz w:val="22"/>
          <w:szCs w:val="22"/>
        </w:rPr>
      </w:pPr>
      <w:r w:rsidRPr="007D49D2">
        <w:rPr>
          <w:sz w:val="22"/>
          <w:szCs w:val="22"/>
        </w:rPr>
        <w:t>1.3. Гарантійні зобов’язання щодо якості Товару, переданого у власність Покупця відповідно до умов цього Договору, несе виробник Товару відповідно до технічної</w:t>
      </w:r>
      <w:r w:rsidR="00E64E1E" w:rsidRPr="007D49D2">
        <w:rPr>
          <w:sz w:val="22"/>
          <w:szCs w:val="22"/>
        </w:rPr>
        <w:t xml:space="preserve"> </w:t>
      </w:r>
      <w:r w:rsidRPr="007D49D2">
        <w:rPr>
          <w:sz w:val="22"/>
          <w:szCs w:val="22"/>
        </w:rPr>
        <w:t>документації</w:t>
      </w:r>
      <w:r w:rsidR="00E64E1E" w:rsidRPr="007D49D2">
        <w:rPr>
          <w:sz w:val="22"/>
          <w:szCs w:val="22"/>
        </w:rPr>
        <w:t xml:space="preserve"> </w:t>
      </w:r>
      <w:r w:rsidRPr="007D49D2">
        <w:rPr>
          <w:sz w:val="22"/>
          <w:szCs w:val="22"/>
        </w:rPr>
        <w:t>(гарантії), що йде у комплекті разом із кожною одиницею Товару.</w:t>
      </w:r>
    </w:p>
    <w:p w:rsidR="006F06E7" w:rsidRPr="007D49D2" w:rsidRDefault="006F06E7" w:rsidP="00E64E1E">
      <w:pPr>
        <w:ind w:firstLine="567"/>
        <w:jc w:val="both"/>
        <w:rPr>
          <w:sz w:val="22"/>
          <w:szCs w:val="22"/>
        </w:rPr>
      </w:pPr>
    </w:p>
    <w:p w:rsidR="006F06E7" w:rsidRPr="007D49D2" w:rsidRDefault="006F06E7" w:rsidP="00E64E1E">
      <w:pPr>
        <w:spacing w:after="120"/>
        <w:ind w:firstLine="567"/>
        <w:jc w:val="center"/>
        <w:rPr>
          <w:b/>
          <w:sz w:val="22"/>
          <w:szCs w:val="22"/>
        </w:rPr>
      </w:pPr>
      <w:r w:rsidRPr="007D49D2">
        <w:rPr>
          <w:b/>
          <w:sz w:val="22"/>
          <w:szCs w:val="22"/>
        </w:rPr>
        <w:t>2. Порядок передачі Товару</w:t>
      </w:r>
    </w:p>
    <w:p w:rsidR="006F06E7" w:rsidRPr="007D49D2" w:rsidRDefault="006F06E7" w:rsidP="00E64E1E">
      <w:pPr>
        <w:pStyle w:val="a7"/>
        <w:spacing w:before="0" w:beforeAutospacing="0" w:after="0" w:afterAutospacing="0"/>
        <w:ind w:firstLine="567"/>
        <w:jc w:val="both"/>
        <w:rPr>
          <w:sz w:val="22"/>
          <w:szCs w:val="22"/>
          <w:lang w:val="uk-UA"/>
        </w:rPr>
      </w:pPr>
      <w:r w:rsidRPr="007D49D2">
        <w:rPr>
          <w:sz w:val="22"/>
          <w:szCs w:val="22"/>
        </w:rPr>
        <w:t xml:space="preserve">2.1. </w:t>
      </w:r>
      <w:r w:rsidRPr="007D49D2">
        <w:rPr>
          <w:sz w:val="22"/>
          <w:szCs w:val="22"/>
          <w:lang w:val="uk-UA"/>
        </w:rPr>
        <w:t>Приймання-передача Товару за Договором проводиться уповноваженими представниками Сторін</w:t>
      </w:r>
      <w:r w:rsidR="00F82CEE" w:rsidRPr="007D49D2">
        <w:rPr>
          <w:sz w:val="22"/>
          <w:szCs w:val="22"/>
          <w:lang w:val="uk-UA"/>
        </w:rPr>
        <w:t xml:space="preserve"> за адресою Продавця</w:t>
      </w:r>
      <w:r w:rsidRPr="007D49D2">
        <w:rPr>
          <w:sz w:val="22"/>
          <w:szCs w:val="22"/>
          <w:lang w:val="uk-UA"/>
        </w:rPr>
        <w:t xml:space="preserve">. </w:t>
      </w:r>
    </w:p>
    <w:p w:rsidR="006F06E7" w:rsidRPr="007D49D2" w:rsidRDefault="006F06E7" w:rsidP="00E64E1E">
      <w:pPr>
        <w:pStyle w:val="a7"/>
        <w:spacing w:before="0" w:beforeAutospacing="0" w:after="0" w:afterAutospacing="0"/>
        <w:ind w:firstLine="567"/>
        <w:jc w:val="both"/>
        <w:rPr>
          <w:sz w:val="22"/>
          <w:szCs w:val="22"/>
          <w:lang w:val="uk-UA"/>
        </w:rPr>
      </w:pPr>
      <w:r w:rsidRPr="007D49D2">
        <w:rPr>
          <w:sz w:val="22"/>
          <w:szCs w:val="22"/>
          <w:lang w:val="uk-UA"/>
        </w:rPr>
        <w:t>2.2. Передача</w:t>
      </w:r>
      <w:r w:rsidRPr="007D49D2">
        <w:rPr>
          <w:sz w:val="22"/>
          <w:szCs w:val="22"/>
        </w:rPr>
        <w:t xml:space="preserve"> </w:t>
      </w:r>
      <w:r w:rsidRPr="007D49D2">
        <w:rPr>
          <w:sz w:val="22"/>
          <w:szCs w:val="22"/>
          <w:lang w:val="uk-UA"/>
        </w:rPr>
        <w:t>Продавцем Товару, що є предметом</w:t>
      </w:r>
      <w:r w:rsidRPr="007D49D2">
        <w:rPr>
          <w:sz w:val="22"/>
          <w:szCs w:val="22"/>
        </w:rPr>
        <w:t xml:space="preserve"> </w:t>
      </w:r>
      <w:r w:rsidRPr="007D49D2">
        <w:rPr>
          <w:sz w:val="22"/>
          <w:szCs w:val="22"/>
          <w:lang w:val="uk-UA"/>
        </w:rPr>
        <w:t>цього Договору,</w:t>
      </w:r>
      <w:r w:rsidRPr="007D49D2">
        <w:rPr>
          <w:sz w:val="22"/>
          <w:szCs w:val="22"/>
        </w:rPr>
        <w:t xml:space="preserve"> </w:t>
      </w:r>
      <w:r w:rsidRPr="007D49D2">
        <w:rPr>
          <w:sz w:val="22"/>
          <w:szCs w:val="22"/>
          <w:lang w:val="uk-UA"/>
        </w:rPr>
        <w:t>здійснюється за видатковою накладною,</w:t>
      </w:r>
      <w:r w:rsidRPr="007D49D2">
        <w:rPr>
          <w:sz w:val="22"/>
          <w:szCs w:val="22"/>
        </w:rPr>
        <w:t xml:space="preserve"> </w:t>
      </w:r>
      <w:r w:rsidRPr="007D49D2">
        <w:rPr>
          <w:sz w:val="22"/>
          <w:szCs w:val="22"/>
          <w:lang w:val="uk-UA"/>
        </w:rPr>
        <w:t xml:space="preserve">що підтверджує факт приймання-передачі Товару Покупцем у розумінні Податкового кодексу України. </w:t>
      </w:r>
    </w:p>
    <w:p w:rsidR="006F06E7" w:rsidRPr="007D49D2" w:rsidRDefault="006F06E7" w:rsidP="00E64E1E">
      <w:pPr>
        <w:ind w:firstLine="567"/>
        <w:jc w:val="both"/>
        <w:outlineLvl w:val="2"/>
        <w:rPr>
          <w:sz w:val="22"/>
          <w:szCs w:val="22"/>
        </w:rPr>
      </w:pPr>
      <w:r w:rsidRPr="007D49D2">
        <w:rPr>
          <w:sz w:val="22"/>
          <w:szCs w:val="22"/>
        </w:rPr>
        <w:t xml:space="preserve">2.3. Передача Товару здійснюється Продавцем протягом </w:t>
      </w:r>
      <w:r w:rsidR="00357CE0" w:rsidRPr="007D49D2">
        <w:rPr>
          <w:sz w:val="22"/>
          <w:szCs w:val="22"/>
        </w:rPr>
        <w:t>3</w:t>
      </w:r>
      <w:r w:rsidR="00C85646" w:rsidRPr="007D49D2">
        <w:rPr>
          <w:sz w:val="22"/>
          <w:szCs w:val="22"/>
        </w:rPr>
        <w:t>0</w:t>
      </w:r>
      <w:r w:rsidR="00155056" w:rsidRPr="007D49D2">
        <w:rPr>
          <w:sz w:val="22"/>
          <w:szCs w:val="22"/>
        </w:rPr>
        <w:t xml:space="preserve"> (</w:t>
      </w:r>
      <w:r w:rsidR="00357CE0" w:rsidRPr="007D49D2">
        <w:rPr>
          <w:sz w:val="22"/>
          <w:szCs w:val="22"/>
          <w:lang w:val="ru-RU"/>
        </w:rPr>
        <w:t>тридця</w:t>
      </w:r>
      <w:r w:rsidR="00C85646" w:rsidRPr="007D49D2">
        <w:rPr>
          <w:sz w:val="22"/>
          <w:szCs w:val="22"/>
          <w:lang w:val="ru-RU"/>
        </w:rPr>
        <w:t>ти</w:t>
      </w:r>
      <w:r w:rsidR="00155056" w:rsidRPr="007D49D2">
        <w:rPr>
          <w:sz w:val="22"/>
          <w:szCs w:val="22"/>
        </w:rPr>
        <w:t xml:space="preserve">) </w:t>
      </w:r>
      <w:r w:rsidRPr="007D49D2">
        <w:rPr>
          <w:sz w:val="22"/>
          <w:szCs w:val="22"/>
        </w:rPr>
        <w:t>робочих днів з дати підтвердження факту реєстрації Покупцем цього Договору в органах Державної казначейської служби України.</w:t>
      </w:r>
      <w:r w:rsidR="004A700E" w:rsidRPr="007D49D2">
        <w:rPr>
          <w:sz w:val="22"/>
          <w:szCs w:val="22"/>
        </w:rPr>
        <w:t xml:space="preserve"> </w:t>
      </w:r>
      <w:r w:rsidRPr="007D49D2">
        <w:rPr>
          <w:sz w:val="22"/>
          <w:szCs w:val="22"/>
        </w:rPr>
        <w:t xml:space="preserve">Продавець передає Товар за умови виконання Покупцем умов, передбачених </w:t>
      </w:r>
      <w:r w:rsidR="00357CE0" w:rsidRPr="007D49D2">
        <w:rPr>
          <w:sz w:val="22"/>
          <w:szCs w:val="22"/>
        </w:rPr>
        <w:t xml:space="preserve">п.п. 3.4., </w:t>
      </w:r>
      <w:r w:rsidRPr="007D49D2">
        <w:rPr>
          <w:sz w:val="22"/>
          <w:szCs w:val="22"/>
        </w:rPr>
        <w:t>4.1.3</w:t>
      </w:r>
      <w:r w:rsidR="00AA7E0C" w:rsidRPr="007D49D2">
        <w:rPr>
          <w:sz w:val="22"/>
          <w:szCs w:val="22"/>
        </w:rPr>
        <w:t xml:space="preserve">. </w:t>
      </w:r>
      <w:r w:rsidRPr="007D49D2">
        <w:rPr>
          <w:sz w:val="22"/>
          <w:szCs w:val="22"/>
        </w:rPr>
        <w:t>цього Договору.</w:t>
      </w:r>
    </w:p>
    <w:p w:rsidR="006F06E7" w:rsidRPr="007D49D2" w:rsidRDefault="006F06E7" w:rsidP="00E64E1E">
      <w:pPr>
        <w:ind w:firstLine="567"/>
        <w:jc w:val="both"/>
        <w:outlineLvl w:val="2"/>
        <w:rPr>
          <w:sz w:val="22"/>
          <w:szCs w:val="22"/>
        </w:rPr>
      </w:pPr>
      <w:r w:rsidRPr="007D49D2">
        <w:rPr>
          <w:sz w:val="22"/>
          <w:szCs w:val="22"/>
        </w:rPr>
        <w:t>Підтвердження виконання умов п. 4.1.3 цього Договору</w:t>
      </w:r>
      <w:r w:rsidR="004A700E" w:rsidRPr="007D49D2">
        <w:rPr>
          <w:sz w:val="22"/>
          <w:szCs w:val="22"/>
        </w:rPr>
        <w:t xml:space="preserve"> </w:t>
      </w:r>
      <w:r w:rsidRPr="007D49D2">
        <w:rPr>
          <w:sz w:val="22"/>
          <w:szCs w:val="22"/>
        </w:rPr>
        <w:t>може бути надане Продавцю будь-яким зручним для Покупця способом (поштовим зв’язком, факсимільним повідомленням чи шляхом направлення еле</w:t>
      </w:r>
      <w:r w:rsidR="00AA7E0C" w:rsidRPr="007D49D2">
        <w:rPr>
          <w:sz w:val="22"/>
          <w:szCs w:val="22"/>
        </w:rPr>
        <w:t>ктронного повідомлення), і</w:t>
      </w:r>
      <w:r w:rsidRPr="007D49D2">
        <w:rPr>
          <w:sz w:val="22"/>
          <w:szCs w:val="22"/>
        </w:rPr>
        <w:t xml:space="preserve">з обов’язковим </w:t>
      </w:r>
      <w:r w:rsidR="00AA7E0C" w:rsidRPr="007D49D2">
        <w:rPr>
          <w:sz w:val="22"/>
          <w:szCs w:val="22"/>
        </w:rPr>
        <w:t>наданням копії першої сторінки Д</w:t>
      </w:r>
      <w:r w:rsidRPr="007D49D2">
        <w:rPr>
          <w:sz w:val="22"/>
          <w:szCs w:val="22"/>
        </w:rPr>
        <w:t>оговору з відміткою органів Державної казначейської служби України.</w:t>
      </w:r>
    </w:p>
    <w:p w:rsidR="006F06E7" w:rsidRPr="007D49D2" w:rsidRDefault="006F06E7" w:rsidP="00E64E1E">
      <w:pPr>
        <w:ind w:firstLine="567"/>
        <w:jc w:val="both"/>
        <w:outlineLvl w:val="2"/>
        <w:rPr>
          <w:sz w:val="22"/>
          <w:szCs w:val="22"/>
        </w:rPr>
      </w:pPr>
      <w:r w:rsidRPr="007D49D2">
        <w:rPr>
          <w:sz w:val="22"/>
          <w:szCs w:val="22"/>
        </w:rPr>
        <w:t>2.4. В момент передачі Товару</w:t>
      </w:r>
      <w:r w:rsidRPr="007D49D2">
        <w:rPr>
          <w:sz w:val="22"/>
          <w:szCs w:val="22"/>
          <w:lang w:val="ru-RU"/>
        </w:rPr>
        <w:t xml:space="preserve"> </w:t>
      </w:r>
      <w:r w:rsidRPr="007D49D2">
        <w:rPr>
          <w:sz w:val="22"/>
          <w:szCs w:val="22"/>
        </w:rPr>
        <w:t>уповноваженими на це представниками Сторін підписується 2 примірники видаткової накладної, по одній для кожної із Сторін.</w:t>
      </w:r>
    </w:p>
    <w:p w:rsidR="006F06E7" w:rsidRPr="007D49D2" w:rsidRDefault="006F06E7" w:rsidP="00E64E1E">
      <w:pPr>
        <w:pStyle w:val="a7"/>
        <w:spacing w:before="0" w:beforeAutospacing="0" w:after="0" w:afterAutospacing="0"/>
        <w:ind w:firstLine="567"/>
        <w:jc w:val="both"/>
        <w:rPr>
          <w:sz w:val="22"/>
          <w:szCs w:val="22"/>
          <w:lang w:val="uk-UA"/>
        </w:rPr>
      </w:pPr>
      <w:r w:rsidRPr="007D49D2">
        <w:rPr>
          <w:sz w:val="22"/>
          <w:szCs w:val="22"/>
        </w:rPr>
        <w:t>2.</w:t>
      </w:r>
      <w:r w:rsidRPr="007D49D2">
        <w:rPr>
          <w:sz w:val="22"/>
          <w:szCs w:val="22"/>
          <w:lang w:val="uk-UA"/>
        </w:rPr>
        <w:t>5</w:t>
      </w:r>
      <w:r w:rsidRPr="007D49D2">
        <w:rPr>
          <w:sz w:val="22"/>
          <w:szCs w:val="22"/>
        </w:rPr>
        <w:t xml:space="preserve">. </w:t>
      </w:r>
      <w:r w:rsidRPr="007D49D2">
        <w:rPr>
          <w:sz w:val="22"/>
          <w:szCs w:val="22"/>
          <w:lang w:val="uk-UA"/>
        </w:rPr>
        <w:t>Перехід ризику випадкового знищення та випадкового пошкодження Товару відбувається в момент передачі Товару уповноваженій особі Покупця та підписання Сторонами видаткової накладної.</w:t>
      </w:r>
      <w:r w:rsidRPr="007D49D2">
        <w:rPr>
          <w:sz w:val="22"/>
          <w:szCs w:val="22"/>
        </w:rPr>
        <w:t xml:space="preserve"> </w:t>
      </w:r>
      <w:r w:rsidRPr="007D49D2">
        <w:rPr>
          <w:sz w:val="22"/>
          <w:szCs w:val="22"/>
          <w:lang w:val="uk-UA"/>
        </w:rPr>
        <w:t xml:space="preserve">Перехід права власності на Товар від виробника Товару до Покупця відбувається в момент </w:t>
      </w:r>
      <w:r w:rsidR="00A11840" w:rsidRPr="007D49D2">
        <w:rPr>
          <w:sz w:val="22"/>
          <w:szCs w:val="22"/>
          <w:lang w:val="uk-UA"/>
        </w:rPr>
        <w:t>приймання-передачі Товару</w:t>
      </w:r>
      <w:r w:rsidRPr="007D49D2">
        <w:rPr>
          <w:sz w:val="22"/>
          <w:szCs w:val="22"/>
          <w:lang w:val="uk-UA"/>
        </w:rPr>
        <w:t>.</w:t>
      </w:r>
    </w:p>
    <w:p w:rsidR="006F06E7" w:rsidRPr="007D49D2" w:rsidRDefault="006F06E7" w:rsidP="00E64E1E">
      <w:pPr>
        <w:ind w:firstLine="567"/>
        <w:jc w:val="both"/>
        <w:rPr>
          <w:bCs/>
          <w:sz w:val="22"/>
          <w:szCs w:val="22"/>
        </w:rPr>
      </w:pPr>
      <w:r w:rsidRPr="007D49D2">
        <w:rPr>
          <w:bCs/>
          <w:sz w:val="22"/>
          <w:szCs w:val="22"/>
        </w:rPr>
        <w:t xml:space="preserve">2.6. Продавець повинен передати (поставити) </w:t>
      </w:r>
      <w:r w:rsidRPr="007D49D2">
        <w:rPr>
          <w:sz w:val="22"/>
          <w:szCs w:val="22"/>
        </w:rPr>
        <w:t>Покупцю</w:t>
      </w:r>
      <w:r w:rsidRPr="007D49D2">
        <w:rPr>
          <w:bCs/>
          <w:sz w:val="22"/>
          <w:szCs w:val="22"/>
        </w:rPr>
        <w:t xml:space="preserve"> Товар, обсяг та якість якого відповідає умовам, викладеним в специфікації </w:t>
      </w:r>
      <w:r w:rsidR="00AA7E0C" w:rsidRPr="007D49D2">
        <w:rPr>
          <w:bCs/>
          <w:sz w:val="22"/>
          <w:szCs w:val="22"/>
        </w:rPr>
        <w:t xml:space="preserve">цього Договору </w:t>
      </w:r>
      <w:r w:rsidRPr="007D49D2">
        <w:rPr>
          <w:bCs/>
          <w:sz w:val="22"/>
          <w:szCs w:val="22"/>
        </w:rPr>
        <w:t>та відповідає сертифікатам Держстандарту України.</w:t>
      </w:r>
    </w:p>
    <w:p w:rsidR="00526A44" w:rsidRPr="007D49D2" w:rsidRDefault="00526A44" w:rsidP="00E64E1E">
      <w:pPr>
        <w:ind w:firstLine="567"/>
        <w:jc w:val="both"/>
        <w:rPr>
          <w:sz w:val="22"/>
          <w:szCs w:val="22"/>
        </w:rPr>
      </w:pPr>
      <w:r w:rsidRPr="007D49D2">
        <w:rPr>
          <w:bCs/>
          <w:sz w:val="22"/>
          <w:szCs w:val="22"/>
        </w:rPr>
        <w:t xml:space="preserve">2.7. </w:t>
      </w:r>
      <w:r w:rsidR="005B4FE9" w:rsidRPr="007D49D2">
        <w:rPr>
          <w:bCs/>
          <w:sz w:val="22"/>
          <w:szCs w:val="22"/>
        </w:rPr>
        <w:t>У разі, коли дефект Товару виявлено Покупцем у присутності уповноваженої особи Продавця, Продавець складає Акт про виявлені дефекти та заміну Товару (далі – Акт), який підписується уповноваженою особою Продавця та Покупця в двох примірниках, один примірник якого передається виробнику Товару, а другий залишається у Продавця. Дефектна одиниця Товару підлягає заміні на аналогічну одиницю Товару.</w:t>
      </w:r>
    </w:p>
    <w:p w:rsidR="006F06E7" w:rsidRPr="007D49D2" w:rsidRDefault="006F06E7" w:rsidP="00E64E1E">
      <w:pPr>
        <w:pStyle w:val="a7"/>
        <w:spacing w:before="0" w:beforeAutospacing="0" w:after="0" w:afterAutospacing="0"/>
        <w:ind w:firstLine="567"/>
        <w:jc w:val="center"/>
        <w:rPr>
          <w:b/>
          <w:iCs/>
          <w:sz w:val="22"/>
          <w:szCs w:val="22"/>
          <w:lang w:val="uk-UA"/>
        </w:rPr>
      </w:pPr>
    </w:p>
    <w:p w:rsidR="006F06E7" w:rsidRPr="007D49D2" w:rsidRDefault="006F06E7" w:rsidP="00E64E1E">
      <w:pPr>
        <w:pStyle w:val="a7"/>
        <w:spacing w:before="0" w:beforeAutospacing="0" w:after="120" w:afterAutospacing="0"/>
        <w:ind w:firstLine="567"/>
        <w:jc w:val="center"/>
        <w:rPr>
          <w:b/>
          <w:iCs/>
          <w:sz w:val="22"/>
          <w:szCs w:val="22"/>
          <w:lang w:val="uk-UA"/>
        </w:rPr>
      </w:pPr>
      <w:r w:rsidRPr="007D49D2">
        <w:rPr>
          <w:b/>
          <w:iCs/>
          <w:sz w:val="22"/>
          <w:szCs w:val="22"/>
          <w:lang w:val="uk-UA"/>
        </w:rPr>
        <w:t>3. Ціна Договору та порядок розрахунків</w:t>
      </w:r>
    </w:p>
    <w:p w:rsidR="006F06E7" w:rsidRPr="007D49D2" w:rsidRDefault="006F06E7" w:rsidP="00E64E1E">
      <w:pPr>
        <w:ind w:firstLine="567"/>
        <w:jc w:val="both"/>
        <w:rPr>
          <w:sz w:val="22"/>
          <w:szCs w:val="22"/>
        </w:rPr>
      </w:pPr>
      <w:r w:rsidRPr="007D49D2">
        <w:rPr>
          <w:sz w:val="22"/>
          <w:szCs w:val="22"/>
        </w:rPr>
        <w:t xml:space="preserve">3.1. Загальна ціна цього Договору становить </w:t>
      </w:r>
      <w:sdt>
        <w:sdtPr>
          <w:rPr>
            <w:b/>
            <w:sz w:val="22"/>
            <w:szCs w:val="22"/>
          </w:rPr>
          <w:id w:val="451831876"/>
          <w:placeholder>
            <w:docPart w:val="DefaultPlaceholder_-1854013440"/>
          </w:placeholder>
          <w:text/>
        </w:sdtPr>
        <w:sdtEndPr/>
        <w:sdtContent>
          <w:r w:rsidR="00C85646" w:rsidRPr="0048615A">
            <w:rPr>
              <w:b/>
              <w:sz w:val="22"/>
              <w:szCs w:val="22"/>
            </w:rPr>
            <w:t>_______________________</w:t>
          </w:r>
          <w:r w:rsidR="000E79C8">
            <w:rPr>
              <w:b/>
              <w:sz w:val="22"/>
              <w:szCs w:val="22"/>
            </w:rPr>
            <w:t>грн.</w:t>
          </w:r>
          <w:r w:rsidRPr="0048615A">
            <w:rPr>
              <w:b/>
              <w:sz w:val="22"/>
              <w:szCs w:val="22"/>
            </w:rPr>
            <w:t xml:space="preserve"> (</w:t>
          </w:r>
          <w:r w:rsidR="00C85646" w:rsidRPr="0048615A">
            <w:rPr>
              <w:b/>
              <w:sz w:val="22"/>
              <w:szCs w:val="22"/>
            </w:rPr>
            <w:t>_________</w:t>
          </w:r>
          <w:r w:rsidR="000E79C8">
            <w:rPr>
              <w:b/>
              <w:sz w:val="22"/>
              <w:szCs w:val="22"/>
            </w:rPr>
            <w:t xml:space="preserve">гривень </w:t>
          </w:r>
          <w:r w:rsidR="00C85646" w:rsidRPr="0048615A">
            <w:rPr>
              <w:b/>
              <w:sz w:val="22"/>
              <w:szCs w:val="22"/>
            </w:rPr>
            <w:t>________</w:t>
          </w:r>
          <w:r w:rsidR="000E79C8">
            <w:rPr>
              <w:b/>
              <w:sz w:val="22"/>
              <w:szCs w:val="22"/>
            </w:rPr>
            <w:t>копійок</w:t>
          </w:r>
          <w:r w:rsidRPr="0048615A">
            <w:rPr>
              <w:b/>
              <w:sz w:val="22"/>
              <w:szCs w:val="22"/>
            </w:rPr>
            <w:t>)</w:t>
          </w:r>
        </w:sdtContent>
      </w:sdt>
      <w:r w:rsidRPr="007D49D2">
        <w:rPr>
          <w:sz w:val="22"/>
          <w:szCs w:val="22"/>
        </w:rPr>
        <w:t xml:space="preserve">, </w:t>
      </w:r>
      <w:r w:rsidR="000E79C8">
        <w:rPr>
          <w:sz w:val="22"/>
          <w:szCs w:val="22"/>
          <w:lang w:val="ru-RU"/>
        </w:rPr>
        <w:t xml:space="preserve">в тому </w:t>
      </w:r>
      <w:r w:rsidR="000E79C8" w:rsidRPr="00C83175">
        <w:rPr>
          <w:sz w:val="22"/>
          <w:szCs w:val="22"/>
        </w:rPr>
        <w:t>числі</w:t>
      </w:r>
      <w:r w:rsidR="000E79C8">
        <w:rPr>
          <w:sz w:val="22"/>
          <w:szCs w:val="22"/>
          <w:lang w:val="ru-RU"/>
        </w:rPr>
        <w:t xml:space="preserve"> ПДВ </w:t>
      </w:r>
      <w:sdt>
        <w:sdtPr>
          <w:rPr>
            <w:sz w:val="22"/>
            <w:szCs w:val="22"/>
          </w:rPr>
          <w:id w:val="1393628624"/>
          <w:placeholder>
            <w:docPart w:val="D8D2F1A2BD0F4D278F051410F61212B7"/>
          </w:placeholder>
          <w:text/>
        </w:sdtPr>
        <w:sdtEndPr/>
        <w:sdtContent>
          <w:r w:rsidR="00183F60" w:rsidRPr="00183F60">
            <w:rPr>
              <w:sz w:val="22"/>
              <w:szCs w:val="22"/>
            </w:rPr>
            <w:t>_________________грн. (_________гривень ________копійок)</w:t>
          </w:r>
        </w:sdtContent>
      </w:sdt>
      <w:r w:rsidR="000E79C8" w:rsidRPr="00183F60">
        <w:rPr>
          <w:sz w:val="22"/>
          <w:szCs w:val="22"/>
        </w:rPr>
        <w:t>.</w:t>
      </w:r>
    </w:p>
    <w:p w:rsidR="006F06E7" w:rsidRPr="007D49D2" w:rsidRDefault="006F06E7" w:rsidP="00E64E1E">
      <w:pPr>
        <w:ind w:firstLine="567"/>
        <w:jc w:val="both"/>
        <w:rPr>
          <w:sz w:val="22"/>
          <w:szCs w:val="22"/>
        </w:rPr>
      </w:pPr>
      <w:r w:rsidRPr="007D49D2">
        <w:rPr>
          <w:sz w:val="22"/>
          <w:szCs w:val="22"/>
        </w:rPr>
        <w:t>3.2. Сума, визначена Договором може бути зменшена за взаємною згодою Сторін шляхом підписання додаткових угод до цього Договору.</w:t>
      </w:r>
    </w:p>
    <w:p w:rsidR="006F06E7" w:rsidRPr="007D49D2" w:rsidRDefault="006F06E7" w:rsidP="00E64E1E">
      <w:pPr>
        <w:ind w:firstLine="567"/>
        <w:jc w:val="both"/>
        <w:rPr>
          <w:sz w:val="22"/>
          <w:szCs w:val="22"/>
        </w:rPr>
      </w:pPr>
      <w:r w:rsidRPr="007D49D2">
        <w:rPr>
          <w:sz w:val="22"/>
          <w:szCs w:val="22"/>
        </w:rPr>
        <w:lastRenderedPageBreak/>
        <w:t>3.3. Ціна на Товар включає в себе вартість усіх витрат Продавця, необхідних для належного виконання умов цього Договору.</w:t>
      </w:r>
    </w:p>
    <w:p w:rsidR="006F06E7" w:rsidRPr="007D49D2" w:rsidRDefault="006F06E7" w:rsidP="00E64E1E">
      <w:pPr>
        <w:ind w:firstLine="567"/>
        <w:jc w:val="both"/>
        <w:rPr>
          <w:sz w:val="22"/>
          <w:szCs w:val="22"/>
        </w:rPr>
      </w:pPr>
      <w:r w:rsidRPr="007D49D2">
        <w:rPr>
          <w:sz w:val="22"/>
          <w:szCs w:val="22"/>
        </w:rPr>
        <w:t xml:space="preserve">3.4. Оплата Товару здійснюється Покупцем у безготівковій формі шляхом перерахування коштів на розрахунковий рахунок Продавця протягом </w:t>
      </w:r>
      <w:r w:rsidR="00C520AB" w:rsidRPr="007D49D2">
        <w:rPr>
          <w:sz w:val="22"/>
          <w:szCs w:val="22"/>
        </w:rPr>
        <w:t>7</w:t>
      </w:r>
      <w:r w:rsidR="00155056" w:rsidRPr="007D49D2">
        <w:rPr>
          <w:sz w:val="22"/>
          <w:szCs w:val="22"/>
        </w:rPr>
        <w:t xml:space="preserve"> (</w:t>
      </w:r>
      <w:r w:rsidR="00C520AB" w:rsidRPr="007D49D2">
        <w:rPr>
          <w:sz w:val="22"/>
          <w:szCs w:val="22"/>
        </w:rPr>
        <w:t>семи</w:t>
      </w:r>
      <w:r w:rsidR="00155056" w:rsidRPr="007D49D2">
        <w:rPr>
          <w:sz w:val="22"/>
          <w:szCs w:val="22"/>
        </w:rPr>
        <w:t xml:space="preserve">) </w:t>
      </w:r>
      <w:r w:rsidR="00362431" w:rsidRPr="007D49D2">
        <w:rPr>
          <w:sz w:val="22"/>
          <w:szCs w:val="22"/>
        </w:rPr>
        <w:t>робочих</w:t>
      </w:r>
      <w:r w:rsidRPr="007D49D2">
        <w:rPr>
          <w:sz w:val="22"/>
          <w:szCs w:val="22"/>
        </w:rPr>
        <w:t xml:space="preserve"> днів з моменту підписання Сторонами видаткової накладної</w:t>
      </w:r>
      <w:r w:rsidR="00012263" w:rsidRPr="007D49D2">
        <w:rPr>
          <w:sz w:val="22"/>
          <w:szCs w:val="22"/>
        </w:rPr>
        <w:t xml:space="preserve"> та</w:t>
      </w:r>
      <w:r w:rsidRPr="007D49D2">
        <w:rPr>
          <w:sz w:val="22"/>
          <w:szCs w:val="22"/>
        </w:rPr>
        <w:t xml:space="preserve"> отримання відповідного бюджетного фінансування.</w:t>
      </w:r>
    </w:p>
    <w:p w:rsidR="006F06E7" w:rsidRPr="007D49D2" w:rsidRDefault="006F06E7" w:rsidP="00A11840">
      <w:pPr>
        <w:ind w:firstLine="567"/>
        <w:jc w:val="both"/>
        <w:rPr>
          <w:bCs/>
          <w:sz w:val="22"/>
          <w:szCs w:val="22"/>
        </w:rPr>
      </w:pPr>
      <w:r w:rsidRPr="007D49D2">
        <w:rPr>
          <w:bCs/>
          <w:sz w:val="22"/>
          <w:szCs w:val="22"/>
        </w:rPr>
        <w:t xml:space="preserve">3.5. У разі відсутності зарахування на банківський рахунок Продавця грошових коштів за отриманий Покупцем Товар (частину Товару) після спливу </w:t>
      </w:r>
      <w:r w:rsidR="00C520AB" w:rsidRPr="007D49D2">
        <w:rPr>
          <w:bCs/>
          <w:sz w:val="22"/>
          <w:szCs w:val="22"/>
          <w:lang w:val="ru-RU"/>
        </w:rPr>
        <w:t>7</w:t>
      </w:r>
      <w:r w:rsidR="002B0A04" w:rsidRPr="007D49D2">
        <w:rPr>
          <w:bCs/>
          <w:sz w:val="22"/>
          <w:szCs w:val="22"/>
        </w:rPr>
        <w:t xml:space="preserve"> (</w:t>
      </w:r>
      <w:r w:rsidR="00C520AB" w:rsidRPr="007D49D2">
        <w:rPr>
          <w:bCs/>
          <w:sz w:val="22"/>
          <w:szCs w:val="22"/>
          <w:lang w:val="ru-RU"/>
        </w:rPr>
        <w:t>семи</w:t>
      </w:r>
      <w:r w:rsidR="002B0A04" w:rsidRPr="007D49D2">
        <w:rPr>
          <w:bCs/>
          <w:sz w:val="22"/>
          <w:szCs w:val="22"/>
        </w:rPr>
        <w:t>)</w:t>
      </w:r>
      <w:r w:rsidRPr="007D49D2">
        <w:rPr>
          <w:bCs/>
          <w:sz w:val="22"/>
          <w:szCs w:val="22"/>
        </w:rPr>
        <w:t xml:space="preserve"> </w:t>
      </w:r>
      <w:r w:rsidR="00362431" w:rsidRPr="007D49D2">
        <w:rPr>
          <w:bCs/>
          <w:sz w:val="22"/>
          <w:szCs w:val="22"/>
        </w:rPr>
        <w:t>робочих</w:t>
      </w:r>
      <w:r w:rsidRPr="007D49D2">
        <w:rPr>
          <w:bCs/>
          <w:sz w:val="22"/>
          <w:szCs w:val="22"/>
        </w:rPr>
        <w:t xml:space="preserve"> днів з дати отримання Покупцем Товару, останній повертає отриманий,</w:t>
      </w:r>
      <w:r w:rsidR="00AA7E0C" w:rsidRPr="007D49D2">
        <w:rPr>
          <w:bCs/>
          <w:sz w:val="22"/>
          <w:szCs w:val="22"/>
        </w:rPr>
        <w:t xml:space="preserve"> </w:t>
      </w:r>
      <w:r w:rsidRPr="007D49D2">
        <w:rPr>
          <w:bCs/>
          <w:sz w:val="22"/>
          <w:szCs w:val="22"/>
        </w:rPr>
        <w:t>але не оплачений Товар</w:t>
      </w:r>
      <w:r w:rsidR="00C520AB" w:rsidRPr="007D49D2">
        <w:rPr>
          <w:bCs/>
          <w:sz w:val="22"/>
          <w:szCs w:val="22"/>
          <w:lang w:val="ru-RU"/>
        </w:rPr>
        <w:t xml:space="preserve">, </w:t>
      </w:r>
      <w:r w:rsidR="00C520AB" w:rsidRPr="007D49D2">
        <w:rPr>
          <w:sz w:val="22"/>
          <w:szCs w:val="22"/>
        </w:rPr>
        <w:t>разом із упаковкою та документацією</w:t>
      </w:r>
      <w:r w:rsidR="00C520AB" w:rsidRPr="007D49D2">
        <w:rPr>
          <w:sz w:val="22"/>
          <w:szCs w:val="22"/>
          <w:lang w:val="ru-RU"/>
        </w:rPr>
        <w:t>,</w:t>
      </w:r>
      <w:r w:rsidRPr="007D49D2">
        <w:rPr>
          <w:bCs/>
          <w:sz w:val="22"/>
          <w:szCs w:val="22"/>
        </w:rPr>
        <w:t xml:space="preserve"> Продавцю протягом </w:t>
      </w:r>
      <w:r w:rsidR="006B669B" w:rsidRPr="007D49D2">
        <w:rPr>
          <w:bCs/>
          <w:sz w:val="22"/>
          <w:szCs w:val="22"/>
          <w:lang w:val="ru-RU"/>
        </w:rPr>
        <w:t>5</w:t>
      </w:r>
      <w:r w:rsidRPr="007D49D2">
        <w:rPr>
          <w:bCs/>
          <w:sz w:val="22"/>
          <w:szCs w:val="22"/>
        </w:rPr>
        <w:t xml:space="preserve"> </w:t>
      </w:r>
      <w:r w:rsidR="002B0A04" w:rsidRPr="007D49D2">
        <w:rPr>
          <w:bCs/>
          <w:sz w:val="22"/>
          <w:szCs w:val="22"/>
        </w:rPr>
        <w:t>(</w:t>
      </w:r>
      <w:r w:rsidR="006B669B" w:rsidRPr="007D49D2">
        <w:rPr>
          <w:bCs/>
          <w:sz w:val="22"/>
          <w:szCs w:val="22"/>
          <w:lang w:val="ru-RU"/>
        </w:rPr>
        <w:t>п’</w:t>
      </w:r>
      <w:r w:rsidR="006B669B" w:rsidRPr="007D49D2">
        <w:rPr>
          <w:bCs/>
          <w:sz w:val="22"/>
          <w:szCs w:val="22"/>
        </w:rPr>
        <w:t>яти</w:t>
      </w:r>
      <w:r w:rsidR="002B0A04" w:rsidRPr="007D49D2">
        <w:rPr>
          <w:bCs/>
          <w:sz w:val="22"/>
          <w:szCs w:val="22"/>
        </w:rPr>
        <w:t xml:space="preserve">) </w:t>
      </w:r>
      <w:r w:rsidRPr="007D49D2">
        <w:rPr>
          <w:bCs/>
          <w:sz w:val="22"/>
          <w:szCs w:val="22"/>
        </w:rPr>
        <w:t>робочих днів з моменту отримання відповідної вимоги Продавця.</w:t>
      </w:r>
    </w:p>
    <w:p w:rsidR="006F06E7" w:rsidRPr="007D49D2" w:rsidRDefault="006F06E7" w:rsidP="00C60D81">
      <w:pPr>
        <w:ind w:firstLine="567"/>
        <w:jc w:val="both"/>
        <w:rPr>
          <w:bCs/>
          <w:sz w:val="22"/>
          <w:szCs w:val="22"/>
        </w:rPr>
      </w:pPr>
      <w:r w:rsidRPr="007D49D2">
        <w:rPr>
          <w:bCs/>
          <w:sz w:val="22"/>
          <w:szCs w:val="22"/>
        </w:rPr>
        <w:t>3.6. Повернення Товару оформляється відповідною видатковою накладною, яка підписується уповноваженими на це представниками Сторін.</w:t>
      </w:r>
    </w:p>
    <w:p w:rsidR="006F06E7" w:rsidRPr="007D49D2" w:rsidRDefault="006F06E7" w:rsidP="00E64E1E">
      <w:pPr>
        <w:ind w:firstLine="567"/>
        <w:jc w:val="both"/>
        <w:rPr>
          <w:bCs/>
          <w:sz w:val="22"/>
          <w:szCs w:val="22"/>
        </w:rPr>
      </w:pPr>
    </w:p>
    <w:p w:rsidR="006F06E7" w:rsidRPr="007D49D2" w:rsidRDefault="006F06E7" w:rsidP="00E64E1E">
      <w:pPr>
        <w:pStyle w:val="a7"/>
        <w:spacing w:before="0" w:beforeAutospacing="0" w:after="120" w:afterAutospacing="0"/>
        <w:ind w:firstLine="567"/>
        <w:jc w:val="center"/>
        <w:rPr>
          <w:b/>
          <w:sz w:val="22"/>
          <w:szCs w:val="22"/>
          <w:lang w:val="uk-UA"/>
        </w:rPr>
      </w:pPr>
      <w:r w:rsidRPr="007D49D2">
        <w:rPr>
          <w:b/>
          <w:sz w:val="22"/>
          <w:szCs w:val="22"/>
          <w:lang w:val="uk-UA"/>
        </w:rPr>
        <w:t>4. Права та обов’язки Сторін</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7D49D2">
        <w:rPr>
          <w:sz w:val="22"/>
          <w:szCs w:val="22"/>
        </w:rPr>
        <w:t>4.1. Покупець зобов'язаний:</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0" w:name="BM63"/>
      <w:bookmarkEnd w:id="0"/>
      <w:r w:rsidRPr="007D49D2">
        <w:rPr>
          <w:sz w:val="22"/>
          <w:szCs w:val="22"/>
        </w:rPr>
        <w:t>4.1.1. Прийняти Товар відповідно до умов цього Договору та згідно видаткової накладної.</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1" w:name="BM64"/>
      <w:bookmarkEnd w:id="1"/>
      <w:r w:rsidRPr="007D49D2">
        <w:rPr>
          <w:sz w:val="22"/>
          <w:szCs w:val="22"/>
        </w:rPr>
        <w:t>4.1.2. Своєчасно та в повному обсязі оплатити вартість отриманого Товару;</w:t>
      </w:r>
    </w:p>
    <w:p w:rsidR="006F06E7" w:rsidRPr="007D49D2" w:rsidRDefault="006F06E7" w:rsidP="00E64E1E">
      <w:pPr>
        <w:tabs>
          <w:tab w:val="left" w:pos="0"/>
        </w:tabs>
        <w:ind w:firstLine="567"/>
        <w:jc w:val="both"/>
        <w:rPr>
          <w:sz w:val="22"/>
          <w:szCs w:val="22"/>
        </w:rPr>
      </w:pPr>
      <w:r w:rsidRPr="007D49D2">
        <w:rPr>
          <w:sz w:val="22"/>
          <w:szCs w:val="22"/>
        </w:rPr>
        <w:t xml:space="preserve">4.1.3. Покупець для підтвердження взятого на себе бюджетного зобов’язання щодо оплати Товару, протягом </w:t>
      </w:r>
      <w:r w:rsidR="00C520AB" w:rsidRPr="007D49D2">
        <w:rPr>
          <w:sz w:val="22"/>
          <w:szCs w:val="22"/>
          <w:lang w:val="ru-RU"/>
        </w:rPr>
        <w:t>7</w:t>
      </w:r>
      <w:r w:rsidRPr="007D49D2">
        <w:rPr>
          <w:sz w:val="22"/>
          <w:szCs w:val="22"/>
        </w:rPr>
        <w:t xml:space="preserve"> (</w:t>
      </w:r>
      <w:r w:rsidR="00C520AB" w:rsidRPr="007D49D2">
        <w:rPr>
          <w:sz w:val="22"/>
          <w:szCs w:val="22"/>
          <w:lang w:val="ru-RU"/>
        </w:rPr>
        <w:t>семи</w:t>
      </w:r>
      <w:r w:rsidRPr="007D49D2">
        <w:rPr>
          <w:sz w:val="22"/>
          <w:szCs w:val="22"/>
        </w:rPr>
        <w:t>) робочих днів з дати укладення цього Договору (додаткових угод), реєструє останні в органах Державної казначейської служби України. Непідтвердження факту взяття бюджетного зобов’язання за цим Договором на облік у органах казначейства (із зазначенням реквізитів відмітки органів казначейства про реєстрацію та взяття на облік Договору) є підставою для</w:t>
      </w:r>
      <w:r w:rsidR="00155056" w:rsidRPr="007D49D2">
        <w:rPr>
          <w:sz w:val="22"/>
          <w:szCs w:val="22"/>
        </w:rPr>
        <w:t xml:space="preserve"> </w:t>
      </w:r>
      <w:r w:rsidRPr="007D49D2">
        <w:rPr>
          <w:sz w:val="22"/>
          <w:szCs w:val="22"/>
        </w:rPr>
        <w:t>відмови Продавця від передачі Товару, що є предметом цього Договору.</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2" w:name="BM66"/>
      <w:bookmarkEnd w:id="2"/>
      <w:r w:rsidRPr="007D49D2">
        <w:rPr>
          <w:sz w:val="22"/>
          <w:szCs w:val="22"/>
        </w:rPr>
        <w:t>4.2. Покупець має право:</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3" w:name="BM67"/>
      <w:bookmarkEnd w:id="3"/>
      <w:r w:rsidRPr="007D49D2">
        <w:rPr>
          <w:sz w:val="22"/>
          <w:szCs w:val="22"/>
        </w:rPr>
        <w:t>4.2.1. У разі невиконання зобов'язань Продавцем, достроково розірвати цей Договір, повідомивши про це його за 10</w:t>
      </w:r>
      <w:r w:rsidR="002B0A04" w:rsidRPr="007D49D2">
        <w:rPr>
          <w:sz w:val="22"/>
          <w:szCs w:val="22"/>
        </w:rPr>
        <w:t xml:space="preserve"> (десять)</w:t>
      </w:r>
      <w:r w:rsidRPr="007D49D2">
        <w:rPr>
          <w:sz w:val="22"/>
          <w:szCs w:val="22"/>
        </w:rPr>
        <w:t xml:space="preserve"> </w:t>
      </w:r>
      <w:r w:rsidR="00362431" w:rsidRPr="007D49D2">
        <w:rPr>
          <w:sz w:val="22"/>
          <w:szCs w:val="22"/>
        </w:rPr>
        <w:t>робочих</w:t>
      </w:r>
      <w:r w:rsidRPr="007D49D2">
        <w:rPr>
          <w:sz w:val="22"/>
          <w:szCs w:val="22"/>
        </w:rPr>
        <w:t xml:space="preserve"> днів до розірвання;</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4" w:name="BM68"/>
      <w:bookmarkEnd w:id="4"/>
      <w:r w:rsidRPr="007D49D2">
        <w:rPr>
          <w:sz w:val="22"/>
          <w:szCs w:val="22"/>
        </w:rPr>
        <w:t>4.2.2. Контролювати передачу Товару у строки, встановлені цим Договором;</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5" w:name="BM69"/>
      <w:bookmarkEnd w:id="5"/>
      <w:r w:rsidRPr="007D49D2">
        <w:rPr>
          <w:sz w:val="22"/>
          <w:szCs w:val="22"/>
        </w:rPr>
        <w:t xml:space="preserve">4.2.3. Зменшувати обсяг закупівлі Товару та загальну вартість </w:t>
      </w:r>
      <w:r w:rsidR="00AA7E0C" w:rsidRPr="007D49D2">
        <w:rPr>
          <w:sz w:val="22"/>
          <w:szCs w:val="22"/>
        </w:rPr>
        <w:t>цього</w:t>
      </w:r>
      <w:r w:rsidRPr="007D49D2">
        <w:rPr>
          <w:sz w:val="22"/>
          <w:szCs w:val="22"/>
        </w:rPr>
        <w:t xml:space="preserve"> Договору залежно від реального фінансування видатків. У такому разі Сторони вносять відповідні зміни до цього Договору.</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7D49D2">
        <w:rPr>
          <w:sz w:val="22"/>
          <w:szCs w:val="22"/>
        </w:rPr>
        <w:t>4.3. Продавець зобов’язаний:</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6" w:name="BM73"/>
      <w:bookmarkEnd w:id="6"/>
      <w:r w:rsidRPr="007D49D2">
        <w:rPr>
          <w:sz w:val="22"/>
          <w:szCs w:val="22"/>
        </w:rPr>
        <w:t>4.3.1. Забезпечити передачу Товару у строки та у порядку, встановленому цим Договором;</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7" w:name="BM74"/>
      <w:bookmarkStart w:id="8" w:name="BM75"/>
      <w:bookmarkStart w:id="9" w:name="BM76"/>
      <w:bookmarkEnd w:id="7"/>
      <w:bookmarkEnd w:id="8"/>
      <w:bookmarkEnd w:id="9"/>
      <w:r w:rsidRPr="007D49D2">
        <w:rPr>
          <w:sz w:val="22"/>
          <w:szCs w:val="22"/>
        </w:rPr>
        <w:t>4.4. Продавець має право:</w:t>
      </w:r>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10" w:name="BM77"/>
      <w:bookmarkEnd w:id="10"/>
      <w:r w:rsidRPr="007D49D2">
        <w:rPr>
          <w:sz w:val="22"/>
          <w:szCs w:val="22"/>
        </w:rPr>
        <w:t>4.4.1. Своєчасно та в повному обсязі отримувати плату за переданий Покупцеві Товар;</w:t>
      </w:r>
    </w:p>
    <w:p w:rsidR="00407BC1" w:rsidRPr="007D49D2" w:rsidRDefault="006F06E7" w:rsidP="00A11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bookmarkStart w:id="11" w:name="BM78"/>
      <w:bookmarkStart w:id="12" w:name="BM79"/>
      <w:bookmarkEnd w:id="11"/>
      <w:bookmarkEnd w:id="12"/>
      <w:r w:rsidRPr="007D49D2">
        <w:rPr>
          <w:sz w:val="22"/>
          <w:szCs w:val="22"/>
        </w:rPr>
        <w:t>4.4.2. У разі невиконання зобов’язань Покупцем, Продавець має право утриматися від передачі Товару</w:t>
      </w:r>
      <w:r w:rsidR="00A11840" w:rsidRPr="007D49D2">
        <w:rPr>
          <w:sz w:val="22"/>
          <w:szCs w:val="22"/>
        </w:rPr>
        <w:t>.</w:t>
      </w:r>
    </w:p>
    <w:p w:rsidR="006F06E7" w:rsidRPr="007D49D2" w:rsidRDefault="006F06E7" w:rsidP="00A11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7D49D2">
        <w:rPr>
          <w:sz w:val="22"/>
          <w:szCs w:val="22"/>
        </w:rPr>
        <w:t xml:space="preserve">4.4.3. У разі </w:t>
      </w:r>
      <w:r w:rsidRPr="007D49D2">
        <w:rPr>
          <w:bCs/>
          <w:sz w:val="22"/>
          <w:szCs w:val="22"/>
        </w:rPr>
        <w:t xml:space="preserve">відсутності зарахування на банківський рахунок Продавця грошових коштів за переданий Покупцю Товар після спливу </w:t>
      </w:r>
      <w:r w:rsidR="00C520AB" w:rsidRPr="007D49D2">
        <w:rPr>
          <w:bCs/>
          <w:sz w:val="22"/>
          <w:szCs w:val="22"/>
        </w:rPr>
        <w:t>7</w:t>
      </w:r>
      <w:r w:rsidRPr="007D49D2">
        <w:rPr>
          <w:bCs/>
          <w:sz w:val="22"/>
          <w:szCs w:val="22"/>
        </w:rPr>
        <w:t xml:space="preserve"> </w:t>
      </w:r>
      <w:r w:rsidR="002B0A04" w:rsidRPr="007D49D2">
        <w:rPr>
          <w:bCs/>
          <w:sz w:val="22"/>
          <w:szCs w:val="22"/>
        </w:rPr>
        <w:t>(</w:t>
      </w:r>
      <w:r w:rsidR="00C520AB" w:rsidRPr="007D49D2">
        <w:rPr>
          <w:bCs/>
          <w:sz w:val="22"/>
          <w:szCs w:val="22"/>
        </w:rPr>
        <w:t>семи</w:t>
      </w:r>
      <w:r w:rsidR="002B0A04" w:rsidRPr="007D49D2">
        <w:rPr>
          <w:bCs/>
          <w:sz w:val="22"/>
          <w:szCs w:val="22"/>
        </w:rPr>
        <w:t xml:space="preserve">) </w:t>
      </w:r>
      <w:r w:rsidRPr="007D49D2">
        <w:rPr>
          <w:bCs/>
          <w:sz w:val="22"/>
          <w:szCs w:val="22"/>
        </w:rPr>
        <w:t xml:space="preserve">робочих днів з дати отримання ним такого Товару, Продавець має право </w:t>
      </w:r>
      <w:r w:rsidRPr="007D49D2">
        <w:rPr>
          <w:sz w:val="22"/>
          <w:szCs w:val="22"/>
        </w:rPr>
        <w:t>вимагати у Покупця повернути отриманий Товар (чи його неоплачену частину) разом із упаковкою та документацією, а також звернутися із пропозицією щодо припинення дії цього Договору шляхом його розірвання за взаємною згодою Сторін.</w:t>
      </w:r>
    </w:p>
    <w:p w:rsidR="00FB1844" w:rsidRPr="007D49D2" w:rsidRDefault="00FB1844" w:rsidP="00E64E1E">
      <w:pPr>
        <w:ind w:firstLine="539"/>
        <w:jc w:val="center"/>
        <w:rPr>
          <w:b/>
          <w:sz w:val="22"/>
          <w:szCs w:val="22"/>
        </w:rPr>
      </w:pPr>
    </w:p>
    <w:p w:rsidR="006F06E7" w:rsidRPr="007D49D2" w:rsidRDefault="006F06E7" w:rsidP="00E64E1E">
      <w:pPr>
        <w:spacing w:after="120"/>
        <w:ind w:firstLine="539"/>
        <w:jc w:val="center"/>
        <w:rPr>
          <w:b/>
          <w:sz w:val="22"/>
          <w:szCs w:val="22"/>
        </w:rPr>
      </w:pPr>
      <w:r w:rsidRPr="007D49D2">
        <w:rPr>
          <w:b/>
          <w:sz w:val="22"/>
          <w:szCs w:val="22"/>
        </w:rPr>
        <w:t>5. Відповідальність Сторін</w:t>
      </w:r>
    </w:p>
    <w:p w:rsidR="006F06E7" w:rsidRPr="007D49D2" w:rsidRDefault="006F06E7" w:rsidP="00E64E1E">
      <w:pPr>
        <w:ind w:firstLine="539"/>
        <w:jc w:val="both"/>
        <w:rPr>
          <w:sz w:val="22"/>
          <w:szCs w:val="22"/>
        </w:rPr>
      </w:pPr>
      <w:r w:rsidRPr="007D49D2">
        <w:rPr>
          <w:sz w:val="22"/>
          <w:szCs w:val="22"/>
        </w:rPr>
        <w:t>5.1. У випадку невиконання або неналежного виконання Сторонами зобов’язань за цим Договором, вони несуть відповідальність згідно чинного законодавства України та цього Договору.</w:t>
      </w:r>
    </w:p>
    <w:p w:rsidR="006F06E7" w:rsidRPr="007D49D2" w:rsidRDefault="006F06E7" w:rsidP="00E64E1E">
      <w:pPr>
        <w:ind w:firstLine="539"/>
        <w:jc w:val="both"/>
        <w:rPr>
          <w:sz w:val="22"/>
          <w:szCs w:val="22"/>
        </w:rPr>
      </w:pPr>
      <w:r w:rsidRPr="007D49D2">
        <w:rPr>
          <w:sz w:val="22"/>
          <w:szCs w:val="22"/>
        </w:rPr>
        <w:t>5.2. У разі невиконання або несвоєчасного виконання зобов’язань при передачі Товару за бюджетні кошти з вини Продавця, останній сплачує Покупцю пеню у розмірі 5%</w:t>
      </w:r>
      <w:r w:rsidR="00C14ADE" w:rsidRPr="007D49D2">
        <w:rPr>
          <w:sz w:val="22"/>
          <w:szCs w:val="22"/>
        </w:rPr>
        <w:t xml:space="preserve"> від суми </w:t>
      </w:r>
      <w:r w:rsidR="00125F4A" w:rsidRPr="007D49D2">
        <w:rPr>
          <w:sz w:val="22"/>
          <w:szCs w:val="22"/>
        </w:rPr>
        <w:t>недопоставленого Товару</w:t>
      </w:r>
      <w:r w:rsidRPr="007D49D2">
        <w:rPr>
          <w:sz w:val="22"/>
          <w:szCs w:val="22"/>
        </w:rPr>
        <w:t>, за кожний день прострочення</w:t>
      </w:r>
      <w:bookmarkStart w:id="13" w:name="84"/>
      <w:bookmarkEnd w:id="13"/>
      <w:r w:rsidRPr="007D49D2">
        <w:rPr>
          <w:sz w:val="22"/>
          <w:szCs w:val="22"/>
        </w:rPr>
        <w:t>.</w:t>
      </w:r>
    </w:p>
    <w:p w:rsidR="006F06E7" w:rsidRPr="007D49D2" w:rsidRDefault="006F06E7" w:rsidP="00E64E1E">
      <w:pPr>
        <w:ind w:firstLine="539"/>
        <w:jc w:val="both"/>
        <w:rPr>
          <w:sz w:val="22"/>
          <w:szCs w:val="22"/>
        </w:rPr>
      </w:pPr>
      <w:r w:rsidRPr="007D49D2">
        <w:rPr>
          <w:sz w:val="22"/>
          <w:szCs w:val="22"/>
        </w:rPr>
        <w:t xml:space="preserve">5.3. </w:t>
      </w:r>
      <w:r w:rsidRPr="007D49D2">
        <w:rPr>
          <w:bCs/>
          <w:sz w:val="22"/>
          <w:szCs w:val="22"/>
        </w:rPr>
        <w:t xml:space="preserve">У разі відсутності протягом </w:t>
      </w:r>
      <w:r w:rsidR="00C520AB" w:rsidRPr="007D49D2">
        <w:rPr>
          <w:bCs/>
          <w:sz w:val="22"/>
          <w:szCs w:val="22"/>
          <w:lang w:val="ru-RU"/>
        </w:rPr>
        <w:t>7</w:t>
      </w:r>
      <w:r w:rsidRPr="007D49D2">
        <w:rPr>
          <w:bCs/>
          <w:sz w:val="22"/>
          <w:szCs w:val="22"/>
        </w:rPr>
        <w:t xml:space="preserve"> </w:t>
      </w:r>
      <w:r w:rsidR="002B0A04" w:rsidRPr="007D49D2">
        <w:rPr>
          <w:bCs/>
          <w:sz w:val="22"/>
          <w:szCs w:val="22"/>
        </w:rPr>
        <w:t>(</w:t>
      </w:r>
      <w:r w:rsidR="00C520AB" w:rsidRPr="007D49D2">
        <w:rPr>
          <w:bCs/>
          <w:sz w:val="22"/>
          <w:szCs w:val="22"/>
          <w:lang w:val="ru-RU"/>
        </w:rPr>
        <w:t>семи</w:t>
      </w:r>
      <w:r w:rsidR="002B0A04" w:rsidRPr="007D49D2">
        <w:rPr>
          <w:bCs/>
          <w:sz w:val="22"/>
          <w:szCs w:val="22"/>
        </w:rPr>
        <w:t xml:space="preserve">) </w:t>
      </w:r>
      <w:r w:rsidR="00362431" w:rsidRPr="007D49D2">
        <w:rPr>
          <w:bCs/>
          <w:sz w:val="22"/>
          <w:szCs w:val="22"/>
        </w:rPr>
        <w:t>робочих</w:t>
      </w:r>
      <w:r w:rsidRPr="007D49D2">
        <w:rPr>
          <w:bCs/>
          <w:sz w:val="22"/>
          <w:szCs w:val="22"/>
        </w:rPr>
        <w:t xml:space="preserve"> днів </w:t>
      </w:r>
      <w:r w:rsidR="00FB1844" w:rsidRPr="007D49D2">
        <w:rPr>
          <w:bCs/>
          <w:sz w:val="22"/>
          <w:szCs w:val="22"/>
        </w:rPr>
        <w:t xml:space="preserve">зарахування грошових коштів </w:t>
      </w:r>
      <w:r w:rsidRPr="007D49D2">
        <w:rPr>
          <w:bCs/>
          <w:sz w:val="22"/>
          <w:szCs w:val="22"/>
        </w:rPr>
        <w:t>за отриманий Покупцем Товар (частину Товару) на банківський рахунок Продавця, Покупець повертає отриманий, але не оплачений Товар Продавцю (з уп</w:t>
      </w:r>
      <w:r w:rsidR="00D44D29" w:rsidRPr="007D49D2">
        <w:rPr>
          <w:bCs/>
          <w:sz w:val="22"/>
          <w:szCs w:val="22"/>
        </w:rPr>
        <w:t>а</w:t>
      </w:r>
      <w:r w:rsidRPr="007D49D2">
        <w:rPr>
          <w:bCs/>
          <w:sz w:val="22"/>
          <w:szCs w:val="22"/>
        </w:rPr>
        <w:t>ковкою та технічною документацією (гарантією)),</w:t>
      </w:r>
      <w:r w:rsidR="002B0A04" w:rsidRPr="007D49D2">
        <w:rPr>
          <w:bCs/>
          <w:sz w:val="22"/>
          <w:szCs w:val="22"/>
        </w:rPr>
        <w:t xml:space="preserve"> </w:t>
      </w:r>
      <w:r w:rsidRPr="007D49D2">
        <w:rPr>
          <w:bCs/>
          <w:sz w:val="22"/>
          <w:szCs w:val="22"/>
        </w:rPr>
        <w:t xml:space="preserve">протягом 5 </w:t>
      </w:r>
      <w:r w:rsidR="002B0A04" w:rsidRPr="007D49D2">
        <w:rPr>
          <w:bCs/>
          <w:sz w:val="22"/>
          <w:szCs w:val="22"/>
        </w:rPr>
        <w:t xml:space="preserve">(п’яти) </w:t>
      </w:r>
      <w:r w:rsidRPr="007D49D2">
        <w:rPr>
          <w:bCs/>
          <w:sz w:val="22"/>
          <w:szCs w:val="22"/>
        </w:rPr>
        <w:t xml:space="preserve">робочих днів з моменту отримання відповідної вимоги Продавця. </w:t>
      </w:r>
    </w:p>
    <w:p w:rsidR="006F06E7" w:rsidRPr="007D49D2" w:rsidRDefault="006F06E7" w:rsidP="00E64E1E">
      <w:pPr>
        <w:ind w:firstLine="539"/>
        <w:jc w:val="both"/>
        <w:rPr>
          <w:sz w:val="22"/>
          <w:szCs w:val="22"/>
        </w:rPr>
      </w:pPr>
      <w:r w:rsidRPr="007D49D2">
        <w:rPr>
          <w:sz w:val="22"/>
          <w:szCs w:val="22"/>
        </w:rPr>
        <w:t xml:space="preserve">5.4. Сплата штрафних санкцій не </w:t>
      </w:r>
      <w:r w:rsidR="002B0A04" w:rsidRPr="007D49D2">
        <w:rPr>
          <w:sz w:val="22"/>
          <w:szCs w:val="22"/>
        </w:rPr>
        <w:t xml:space="preserve">звільняє Сторону від виконання </w:t>
      </w:r>
      <w:r w:rsidRPr="007D49D2">
        <w:rPr>
          <w:sz w:val="22"/>
          <w:szCs w:val="22"/>
        </w:rPr>
        <w:t>зобов’язань по цьому Договору.</w:t>
      </w:r>
    </w:p>
    <w:p w:rsidR="009A28AC" w:rsidRPr="007D49D2" w:rsidRDefault="009A28AC" w:rsidP="00E64E1E">
      <w:pPr>
        <w:ind w:firstLine="539"/>
        <w:jc w:val="both"/>
        <w:rPr>
          <w:sz w:val="22"/>
          <w:szCs w:val="22"/>
        </w:rPr>
      </w:pPr>
    </w:p>
    <w:p w:rsidR="0071737C" w:rsidRPr="007D49D2" w:rsidRDefault="0071737C" w:rsidP="0071737C">
      <w:pPr>
        <w:spacing w:after="120"/>
        <w:ind w:firstLine="539"/>
        <w:jc w:val="center"/>
        <w:rPr>
          <w:b/>
          <w:sz w:val="22"/>
          <w:szCs w:val="22"/>
        </w:rPr>
      </w:pPr>
      <w:r w:rsidRPr="007D49D2">
        <w:rPr>
          <w:b/>
          <w:sz w:val="22"/>
          <w:szCs w:val="22"/>
        </w:rPr>
        <w:t>6. Обставини непереборної сили</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 xml:space="preserve">Сторони звільняються від відповідальності за невиконання або неналежне виконання зобов’язань за цим Договором протягом строку дії обставин непереборної сили, які виникли поза волею </w:t>
      </w:r>
      <w:r w:rsidRPr="007D49D2">
        <w:rPr>
          <w:sz w:val="22"/>
          <w:szCs w:val="22"/>
          <w:lang w:eastAsia="uk-UA"/>
        </w:rPr>
        <w:lastRenderedPageBreak/>
        <w:t>Сторін та унеможливлюють виконання Сторонами зобов’язань за цим Договором, а саме: війна, військові дії, блокади, ембарго, аварія, катастрофа, стихійне лихо, епідемія тощо.</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 xml:space="preserve">Сторона, що не може виконувати зобов’язання за цим Договором внаслідок дії обставин непереборної сили, повинна не пізніше 10 (десяти) робочих днів з моменту їх виникнення повідомити про це іншу Сторону. </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 xml:space="preserve">Якщо обставини непереборної сили та (або) їх наслідки тимчасово перешкоджають виконанню цього Договору, то його виконання зупиняється та строк, протягом якого воно є неможливим.    </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У разі, коли строк дії обставин непереборної сили продовжується більше ніж тридцять днів, кожна із Сторін в односторонньому порядку має право відмовитись від  цього Договору, повідомивши про це іншу Сторону за три дні до дати розірвання Договору. В даному випадку жодна із Сторін не має права вимагати від іншої Сторони компенсації за будь-які свої збитки, крім тих, що виникли до початку дії обставин непереборної сили.</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 xml:space="preserve">Неповідомлення або несвоєчасне повідомлення про настання або припинення обставин непереборної сили  позбавляє Сторони права щодо посилання на них. </w:t>
      </w:r>
    </w:p>
    <w:p w:rsidR="0071737C" w:rsidRPr="007D49D2" w:rsidRDefault="0071737C" w:rsidP="0071737C">
      <w:pPr>
        <w:numPr>
          <w:ilvl w:val="1"/>
          <w:numId w:val="6"/>
        </w:numPr>
        <w:tabs>
          <w:tab w:val="left" w:pos="993"/>
        </w:tabs>
        <w:ind w:left="0" w:firstLine="567"/>
        <w:jc w:val="both"/>
        <w:rPr>
          <w:sz w:val="22"/>
          <w:szCs w:val="22"/>
          <w:lang w:eastAsia="uk-UA"/>
        </w:rPr>
      </w:pPr>
      <w:r w:rsidRPr="007D49D2">
        <w:rPr>
          <w:sz w:val="22"/>
          <w:szCs w:val="22"/>
          <w:lang w:eastAsia="uk-UA"/>
        </w:rPr>
        <w:t>Доказом виникнення обставин непереборної сили та строку їх дії є відповідні документи, що видані Торгово-промисловою палатою України.</w:t>
      </w:r>
    </w:p>
    <w:p w:rsidR="006F06E7" w:rsidRPr="007D49D2" w:rsidRDefault="006F06E7" w:rsidP="00E64E1E">
      <w:pPr>
        <w:ind w:firstLine="567"/>
        <w:jc w:val="both"/>
        <w:rPr>
          <w:sz w:val="22"/>
          <w:szCs w:val="22"/>
          <w:lang w:eastAsia="uk-UA"/>
        </w:rPr>
      </w:pPr>
    </w:p>
    <w:p w:rsidR="006F06E7" w:rsidRPr="007D49D2" w:rsidRDefault="006F06E7" w:rsidP="00E64E1E">
      <w:pPr>
        <w:spacing w:after="120"/>
        <w:ind w:firstLine="567"/>
        <w:jc w:val="center"/>
        <w:rPr>
          <w:b/>
          <w:sz w:val="22"/>
          <w:szCs w:val="22"/>
          <w:lang w:eastAsia="uk-UA"/>
        </w:rPr>
      </w:pPr>
      <w:r w:rsidRPr="007D49D2">
        <w:rPr>
          <w:b/>
          <w:sz w:val="22"/>
          <w:szCs w:val="22"/>
          <w:lang w:eastAsia="uk-UA"/>
        </w:rPr>
        <w:t>7. Строк дії Договору</w:t>
      </w:r>
    </w:p>
    <w:p w:rsidR="006F06E7" w:rsidRPr="007D49D2" w:rsidRDefault="006F06E7" w:rsidP="00E64E1E">
      <w:pPr>
        <w:autoSpaceDE w:val="0"/>
        <w:autoSpaceDN w:val="0"/>
        <w:ind w:firstLine="539"/>
        <w:jc w:val="both"/>
        <w:rPr>
          <w:sz w:val="22"/>
          <w:szCs w:val="22"/>
        </w:rPr>
      </w:pPr>
      <w:r w:rsidRPr="007D49D2">
        <w:rPr>
          <w:sz w:val="22"/>
          <w:szCs w:val="22"/>
        </w:rPr>
        <w:t>7.1. Цей договір набуває чинності з моменту його підписання Сторонами та діє до 31.12.</w:t>
      </w:r>
      <w:r w:rsidR="00F2580C" w:rsidRPr="007D49D2">
        <w:rPr>
          <w:sz w:val="22"/>
          <w:szCs w:val="22"/>
        </w:rPr>
        <w:t>20</w:t>
      </w:r>
      <w:sdt>
        <w:sdtPr>
          <w:rPr>
            <w:sz w:val="22"/>
            <w:szCs w:val="22"/>
          </w:rPr>
          <w:id w:val="1291940284"/>
          <w:placeholder>
            <w:docPart w:val="DefaultPlaceholder_-1854013440"/>
          </w:placeholder>
          <w:text/>
        </w:sdtPr>
        <w:sdtEndPr/>
        <w:sdtContent>
          <w:r w:rsidR="00F2580C" w:rsidRPr="007D49D2">
            <w:rPr>
              <w:sz w:val="22"/>
              <w:szCs w:val="22"/>
            </w:rPr>
            <w:t>__</w:t>
          </w:r>
        </w:sdtContent>
      </w:sdt>
      <w:r w:rsidR="007542CE" w:rsidRPr="007D49D2">
        <w:rPr>
          <w:sz w:val="22"/>
          <w:szCs w:val="22"/>
          <w:lang w:val="ru-RU"/>
        </w:rPr>
        <w:t xml:space="preserve"> р.</w:t>
      </w:r>
      <w:r w:rsidR="004A700E" w:rsidRPr="007D49D2">
        <w:rPr>
          <w:sz w:val="22"/>
          <w:szCs w:val="22"/>
        </w:rPr>
        <w:t xml:space="preserve"> але, </w:t>
      </w:r>
      <w:r w:rsidR="007542CE" w:rsidRPr="007D49D2">
        <w:rPr>
          <w:sz w:val="22"/>
          <w:szCs w:val="22"/>
        </w:rPr>
        <w:t>у</w:t>
      </w:r>
      <w:r w:rsidR="004A700E" w:rsidRPr="007D49D2">
        <w:rPr>
          <w:sz w:val="22"/>
          <w:szCs w:val="22"/>
        </w:rPr>
        <w:t xml:space="preserve"> будь-якому випадку</w:t>
      </w:r>
      <w:r w:rsidR="007542CE" w:rsidRPr="007D49D2">
        <w:rPr>
          <w:sz w:val="22"/>
          <w:szCs w:val="22"/>
        </w:rPr>
        <w:t xml:space="preserve">, </w:t>
      </w:r>
      <w:r w:rsidRPr="007D49D2">
        <w:rPr>
          <w:sz w:val="22"/>
          <w:szCs w:val="22"/>
        </w:rPr>
        <w:t>до повного виконання Сторонами своїх зобов’язань відповідно до умов цього Договору.</w:t>
      </w:r>
    </w:p>
    <w:p w:rsidR="006F06E7" w:rsidRPr="007D49D2" w:rsidRDefault="006F06E7" w:rsidP="00E64E1E">
      <w:pPr>
        <w:autoSpaceDE w:val="0"/>
        <w:autoSpaceDN w:val="0"/>
        <w:ind w:firstLine="539"/>
        <w:jc w:val="both"/>
        <w:rPr>
          <w:sz w:val="22"/>
          <w:szCs w:val="22"/>
        </w:rPr>
      </w:pPr>
      <w:r w:rsidRPr="007D49D2">
        <w:rPr>
          <w:sz w:val="22"/>
          <w:szCs w:val="22"/>
        </w:rPr>
        <w:t>7.2. Договір може бути достроково розірвано у передбачених цим Договором випадках, випадках передбачених чинним законодавством України, а також за взаємною згодою Сторін, зафіксованою в письмовій формі шляхом укладання угоди про припинення дії цього Договору.</w:t>
      </w:r>
    </w:p>
    <w:p w:rsidR="006F06E7" w:rsidRPr="007D49D2" w:rsidRDefault="006F06E7" w:rsidP="00E64E1E">
      <w:pPr>
        <w:ind w:firstLine="567"/>
        <w:jc w:val="center"/>
        <w:rPr>
          <w:b/>
          <w:sz w:val="22"/>
          <w:szCs w:val="22"/>
          <w:lang w:eastAsia="uk-UA"/>
        </w:rPr>
      </w:pPr>
    </w:p>
    <w:p w:rsidR="006F06E7" w:rsidRPr="007D49D2" w:rsidRDefault="006F06E7" w:rsidP="00E64E1E">
      <w:pPr>
        <w:spacing w:after="120"/>
        <w:ind w:firstLine="567"/>
        <w:jc w:val="center"/>
        <w:rPr>
          <w:b/>
          <w:sz w:val="22"/>
          <w:szCs w:val="22"/>
          <w:lang w:eastAsia="uk-UA"/>
        </w:rPr>
      </w:pPr>
      <w:r w:rsidRPr="007D49D2">
        <w:rPr>
          <w:b/>
          <w:sz w:val="22"/>
          <w:szCs w:val="22"/>
          <w:lang w:eastAsia="uk-UA"/>
        </w:rPr>
        <w:t xml:space="preserve">8. </w:t>
      </w:r>
      <w:r w:rsidR="00CE57CA" w:rsidRPr="00CE57CA">
        <w:rPr>
          <w:b/>
          <w:sz w:val="22"/>
          <w:szCs w:val="22"/>
          <w:lang w:eastAsia="uk-UA"/>
        </w:rPr>
        <w:t>Захист та обробка персональних даних</w:t>
      </w:r>
    </w:p>
    <w:p w:rsidR="0071737C" w:rsidRPr="007D49D2" w:rsidRDefault="006F06E7" w:rsidP="0071737C">
      <w:pPr>
        <w:autoSpaceDE w:val="0"/>
        <w:autoSpaceDN w:val="0"/>
        <w:ind w:firstLine="539"/>
        <w:jc w:val="both"/>
        <w:rPr>
          <w:sz w:val="22"/>
          <w:szCs w:val="22"/>
        </w:rPr>
      </w:pPr>
      <w:r w:rsidRPr="007D49D2">
        <w:rPr>
          <w:sz w:val="22"/>
          <w:szCs w:val="22"/>
        </w:rPr>
        <w:t>8</w:t>
      </w:r>
      <w:r w:rsidR="00CE57CA">
        <w:rPr>
          <w:sz w:val="22"/>
          <w:szCs w:val="22"/>
        </w:rPr>
        <w:t>.1</w:t>
      </w:r>
      <w:r w:rsidRPr="007D49D2">
        <w:rPr>
          <w:sz w:val="22"/>
          <w:szCs w:val="22"/>
        </w:rPr>
        <w:t xml:space="preserve">. </w:t>
      </w:r>
      <w:r w:rsidR="0071737C" w:rsidRPr="007D49D2">
        <w:rPr>
          <w:sz w:val="22"/>
          <w:szCs w:val="22"/>
        </w:rPr>
        <w:t>Сторони засвідчують та гарантують одна одній, що будь-які персональні дані стосовно будь-яких фізичних осіб (у тому числі керівників, працівників, членів органів управління тощо), які були або будуть передані однією Стороною іншій Стороні у зв’язку або на виконання цього Договору, були отримані та знаходяться у користуванні Сторони правомірно відповідно до вимог чинного законодавства України. Сторони засвідчують та гарантують, що вони мають всі необхідні правові підстави для передачі вищевказаних персональних даних іншій Стороні за Договором для їх подальшої обробки з метою виконання цього Договору,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персональних даних для обробки третім особам та здійснення щодо них будь-яких інших дій, якщо це пов’язано із виконанням цього Договору та/або із захистом прав Сторони за цим Договором, або якщо це необхідно для реалізації Стороною прав та обов’язків, передбачених законом. Право Сторін на передачу одна одній вищевказаних персональних даних не обмежене і не порушує права суб’єктів персональних даних та третіх осіб.</w:t>
      </w:r>
    </w:p>
    <w:p w:rsidR="006F06E7" w:rsidRDefault="00CE57CA" w:rsidP="00E64E1E">
      <w:pPr>
        <w:pStyle w:val="11"/>
        <w:widowControl w:val="0"/>
        <w:suppressAutoHyphens/>
        <w:ind w:left="0" w:right="13" w:firstLine="567"/>
        <w:jc w:val="both"/>
        <w:rPr>
          <w:snapToGrid w:val="0"/>
          <w:color w:val="000000"/>
          <w:sz w:val="22"/>
          <w:szCs w:val="22"/>
          <w:lang w:val="uk-UA"/>
        </w:rPr>
      </w:pPr>
      <w:r>
        <w:rPr>
          <w:snapToGrid w:val="0"/>
          <w:color w:val="000000"/>
          <w:sz w:val="22"/>
          <w:szCs w:val="22"/>
          <w:lang w:val="uk-UA"/>
        </w:rPr>
        <w:t>8.2</w:t>
      </w:r>
      <w:r w:rsidR="0071737C" w:rsidRPr="007D49D2">
        <w:rPr>
          <w:snapToGrid w:val="0"/>
          <w:color w:val="000000"/>
          <w:sz w:val="22"/>
          <w:szCs w:val="22"/>
          <w:lang w:val="uk-UA"/>
        </w:rPr>
        <w:t xml:space="preserve">. </w:t>
      </w:r>
      <w:r w:rsidR="006F06E7" w:rsidRPr="007D49D2">
        <w:rPr>
          <w:snapToGrid w:val="0"/>
          <w:color w:val="000000"/>
          <w:sz w:val="22"/>
          <w:szCs w:val="22"/>
          <w:lang w:val="uk-UA"/>
        </w:rPr>
        <w:t xml:space="preserve">Сторони, згідно Закону України «Про захист персональних даних», надають взаємну згоду на обробку персональних даних з метою забезпечення реалізації податкових відносин, господарських відносин, відносин у сфері бухгалтерського обліку та аудиту тощо. Сторони повідомлені про те, що їх персональні дані внесені в базу персональних даних, а також повідомлені про свої права згідно </w:t>
      </w:r>
      <w:r w:rsidR="008600BD" w:rsidRPr="007D49D2">
        <w:rPr>
          <w:snapToGrid w:val="0"/>
          <w:color w:val="000000"/>
          <w:sz w:val="22"/>
          <w:szCs w:val="22"/>
          <w:lang w:val="uk-UA"/>
        </w:rPr>
        <w:t xml:space="preserve">ст. 8 </w:t>
      </w:r>
      <w:r w:rsidR="006F06E7" w:rsidRPr="007D49D2">
        <w:rPr>
          <w:snapToGrid w:val="0"/>
          <w:color w:val="000000"/>
          <w:sz w:val="22"/>
          <w:szCs w:val="22"/>
          <w:lang w:val="uk-UA"/>
        </w:rPr>
        <w:t>Закону України «Про захист персональних даних».</w:t>
      </w:r>
    </w:p>
    <w:p w:rsidR="00CE57CA" w:rsidRDefault="00CE57CA" w:rsidP="00E64E1E">
      <w:pPr>
        <w:pStyle w:val="11"/>
        <w:widowControl w:val="0"/>
        <w:suppressAutoHyphens/>
        <w:ind w:left="0" w:right="13" w:firstLine="567"/>
        <w:jc w:val="both"/>
        <w:rPr>
          <w:snapToGrid w:val="0"/>
          <w:color w:val="000000"/>
          <w:sz w:val="22"/>
          <w:szCs w:val="22"/>
          <w:lang w:val="uk-UA"/>
        </w:rPr>
      </w:pPr>
    </w:p>
    <w:p w:rsidR="00CE57CA" w:rsidRPr="00CE57CA" w:rsidRDefault="00CE57CA" w:rsidP="00CE57CA">
      <w:pPr>
        <w:spacing w:after="120"/>
        <w:ind w:firstLine="567"/>
        <w:jc w:val="center"/>
        <w:rPr>
          <w:b/>
          <w:sz w:val="22"/>
          <w:szCs w:val="22"/>
          <w:lang w:eastAsia="uk-UA"/>
        </w:rPr>
      </w:pPr>
      <w:r>
        <w:rPr>
          <w:b/>
          <w:sz w:val="22"/>
          <w:szCs w:val="22"/>
          <w:lang w:eastAsia="uk-UA"/>
        </w:rPr>
        <w:t>9</w:t>
      </w:r>
      <w:r w:rsidRPr="007D49D2">
        <w:rPr>
          <w:b/>
          <w:sz w:val="22"/>
          <w:szCs w:val="22"/>
          <w:lang w:eastAsia="uk-UA"/>
        </w:rPr>
        <w:t xml:space="preserve">. </w:t>
      </w:r>
      <w:r w:rsidRPr="00CE57CA">
        <w:rPr>
          <w:b/>
          <w:sz w:val="22"/>
          <w:szCs w:val="22"/>
          <w:lang w:eastAsia="uk-UA"/>
        </w:rPr>
        <w:t>Санкційні застереження</w:t>
      </w:r>
    </w:p>
    <w:p w:rsidR="00FA5DB9" w:rsidRPr="00AD7F9E" w:rsidRDefault="00CE57CA" w:rsidP="00FA5DB9">
      <w:pPr>
        <w:widowControl w:val="0"/>
        <w:pBdr>
          <w:top w:val="nil"/>
          <w:left w:val="nil"/>
          <w:bottom w:val="nil"/>
          <w:right w:val="nil"/>
          <w:between w:val="nil"/>
        </w:pBdr>
        <w:ind w:right="13" w:firstLine="567"/>
        <w:jc w:val="both"/>
        <w:rPr>
          <w:sz w:val="22"/>
          <w:szCs w:val="22"/>
        </w:rPr>
      </w:pPr>
      <w:r>
        <w:rPr>
          <w:sz w:val="22"/>
          <w:szCs w:val="22"/>
        </w:rPr>
        <w:t>9.1</w:t>
      </w:r>
      <w:r w:rsidR="00FA5DB9" w:rsidRPr="00AD7F9E">
        <w:rPr>
          <w:sz w:val="22"/>
          <w:szCs w:val="22"/>
        </w:rPr>
        <w:t>. Підписанням даного Договору Покупець підтверджує і гарантує:</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t>- що діяльність Покупця, його власників та кінцевих бенефіціарних власників, не здійснюються з метою легалізації (відмивання) доходів, одержаних злочинним шляхом, фінансування тероризму та фінансування розповсюдження зброї масового знищення, в розумінні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t xml:space="preserve">- що на нього, а також його власників, учасників та бенефіціарів (у тому числі, кінцевих), посадових осіб органів управління, не поширюються дія національних санкцій (в тому числі, але не виключно: персональних, спеціальних, економічних та інших обмежувальних заходів (санкцій)) України, Ради безпеки ООН, Європейського Союзу, Відділу з контролю за іноземними активами </w:t>
      </w:r>
      <w:r w:rsidRPr="00AD7F9E">
        <w:rPr>
          <w:sz w:val="22"/>
          <w:szCs w:val="22"/>
        </w:rPr>
        <w:lastRenderedPageBreak/>
        <w:t>Державного казначейства США, Департаменту торгівлі Бюро промисловості та безпеки США, Державного департаменту США, Сполученого Королівства Великої Британії та Північної Ірландії, Франції або будь-якої іншої держави чи міжнародної організації, які можуть призвести до ризиків діяльності іншої Сторони (в тому числі реалізації правовідносин за цим Договором);</w:t>
      </w:r>
    </w:p>
    <w:p w:rsidR="00FA5DB9" w:rsidRPr="00AD7F9E" w:rsidRDefault="00FA5DB9" w:rsidP="00FA5DB9">
      <w:pPr>
        <w:ind w:firstLine="720"/>
        <w:jc w:val="both"/>
        <w:rPr>
          <w:sz w:val="22"/>
          <w:szCs w:val="22"/>
        </w:rPr>
      </w:pPr>
      <w:r w:rsidRPr="00AD7F9E">
        <w:rPr>
          <w:sz w:val="22"/>
          <w:szCs w:val="22"/>
        </w:rPr>
        <w:t>- що він не здійснює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колабораційну діяльність» від 03 березня 2022 року № 2108-IX, а також з незаконними органами влади, створеними на тимчасово окупованій території, у тому числі окупаційною адміністрацією держави-агресора;</w:t>
      </w:r>
    </w:p>
    <w:p w:rsidR="00FA5DB9" w:rsidRPr="00AD7F9E" w:rsidRDefault="00FA5DB9" w:rsidP="00FA5DB9">
      <w:pPr>
        <w:ind w:firstLine="720"/>
        <w:jc w:val="both"/>
        <w:rPr>
          <w:sz w:val="22"/>
          <w:szCs w:val="22"/>
        </w:rPr>
      </w:pPr>
      <w:r w:rsidRPr="00AD7F9E">
        <w:rPr>
          <w:sz w:val="22"/>
          <w:szCs w:val="22"/>
        </w:rPr>
        <w:t>- що він не здійснює та не здійснював передачу матеріальних ресурсів незаконним збройним чи воєнізованим формуванням, створеним на тимчасово окупованій території, та / або збройним чи воєнізованим формуванням держави-агресора;</w:t>
      </w:r>
    </w:p>
    <w:p w:rsidR="00FA5DB9" w:rsidRPr="00AD7F9E" w:rsidRDefault="00FA5DB9" w:rsidP="00FA5DB9">
      <w:pPr>
        <w:ind w:firstLine="720"/>
        <w:jc w:val="both"/>
        <w:rPr>
          <w:sz w:val="22"/>
          <w:szCs w:val="22"/>
        </w:rPr>
      </w:pPr>
      <w:r w:rsidRPr="00AD7F9E">
        <w:rPr>
          <w:sz w:val="22"/>
          <w:szCs w:val="22"/>
        </w:rPr>
        <w:t>- що він не здійснює та не здійснював підтримку рішень та / або дій держави-агресора, збройних формувань та / або  окупаційної адміністрації;</w:t>
      </w:r>
    </w:p>
    <w:p w:rsidR="00FA5DB9" w:rsidRPr="00AD7F9E" w:rsidRDefault="00FA5DB9" w:rsidP="00FA5DB9">
      <w:pPr>
        <w:ind w:firstLine="720"/>
        <w:jc w:val="both"/>
        <w:rPr>
          <w:sz w:val="22"/>
          <w:szCs w:val="22"/>
        </w:rPr>
      </w:pPr>
      <w:r w:rsidRPr="00AD7F9E">
        <w:rPr>
          <w:sz w:val="22"/>
          <w:szCs w:val="22"/>
        </w:rPr>
        <w:t>- що він не підтримує ділові відносини з державою-агресором, не здійснює реалізацію товарів та / або послуг на тимчасово окупованих територіях та/або представникам держави-агресору та / або  не здійснює іншу підтримку господарської діяльності держави-агресора;</w:t>
      </w:r>
    </w:p>
    <w:p w:rsidR="00FA5DB9" w:rsidRPr="00AD7F9E" w:rsidRDefault="00FA5DB9" w:rsidP="00FA5DB9">
      <w:pPr>
        <w:ind w:firstLine="720"/>
        <w:jc w:val="both"/>
        <w:rPr>
          <w:sz w:val="22"/>
          <w:szCs w:val="22"/>
        </w:rPr>
      </w:pPr>
      <w:r w:rsidRPr="00AD7F9E">
        <w:rPr>
          <w:sz w:val="22"/>
          <w:szCs w:val="22"/>
        </w:rPr>
        <w:t>- що він не має філій, представництв, відокремлених підрозділів тощо, які розташовані та / або здійснюють господарську діяльність на території держави-агресора;</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t>- що Покупець не є:</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r>
      <w:r w:rsidRPr="00AD7F9E">
        <w:rPr>
          <w:sz w:val="22"/>
          <w:szCs w:val="22"/>
        </w:rPr>
        <w:tab/>
        <w:t>- громадянином Російської Федерації;</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r>
      <w:r w:rsidRPr="00AD7F9E">
        <w:rPr>
          <w:sz w:val="22"/>
          <w:szCs w:val="22"/>
        </w:rPr>
        <w:tab/>
        <w:t>- юридичною особою, створеної та зареєстрованої відповідно до законодавства російської федерації/республіки білорусь;</w:t>
      </w:r>
    </w:p>
    <w:p w:rsidR="00FA5DB9" w:rsidRPr="00AD7F9E" w:rsidRDefault="00FA5DB9" w:rsidP="00FA5DB9">
      <w:pPr>
        <w:pBdr>
          <w:top w:val="nil"/>
          <w:left w:val="nil"/>
          <w:bottom w:val="nil"/>
          <w:right w:val="nil"/>
          <w:between w:val="nil"/>
        </w:pBdr>
        <w:tabs>
          <w:tab w:val="left" w:pos="567"/>
          <w:tab w:val="left" w:pos="993"/>
        </w:tabs>
        <w:jc w:val="both"/>
        <w:rPr>
          <w:sz w:val="22"/>
          <w:szCs w:val="22"/>
        </w:rPr>
      </w:pPr>
      <w:r w:rsidRPr="00AD7F9E">
        <w:rPr>
          <w:sz w:val="22"/>
          <w:szCs w:val="22"/>
        </w:rPr>
        <w:tab/>
      </w:r>
      <w:r w:rsidRPr="00AD7F9E">
        <w:rPr>
          <w:sz w:val="22"/>
          <w:szCs w:val="22"/>
        </w:rPr>
        <w:tab/>
        <w:t>- юридичною особою, створеною та зареєстрованою відповідно до законодавства України, кінцевим бенефіціарним власником, членом або учасником (акціонером), що має частку у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FA5DB9" w:rsidRPr="00AD7F9E" w:rsidRDefault="00CE57CA" w:rsidP="00FA5DB9">
      <w:pPr>
        <w:pStyle w:val="af7"/>
        <w:spacing w:after="0" w:line="240" w:lineRule="auto"/>
        <w:ind w:left="0" w:firstLine="539"/>
        <w:jc w:val="both"/>
        <w:rPr>
          <w:rFonts w:ascii="Times New Roman" w:eastAsia="Times New Roman" w:hAnsi="Times New Roman"/>
          <w:color w:val="000000"/>
        </w:rPr>
      </w:pPr>
      <w:r>
        <w:rPr>
          <w:rFonts w:ascii="Times New Roman" w:eastAsia="Times New Roman" w:hAnsi="Times New Roman"/>
          <w:color w:val="000000"/>
        </w:rPr>
        <w:t>9.2</w:t>
      </w:r>
      <w:r w:rsidR="00FA5DB9" w:rsidRPr="00AD7F9E">
        <w:rPr>
          <w:rFonts w:ascii="Times New Roman" w:eastAsia="Times New Roman" w:hAnsi="Times New Roman"/>
          <w:color w:val="000000"/>
        </w:rPr>
        <w:t>.  Продавець звільняється від усіх зобов'язань за цим Договором і не несе відповідальності за збитки, штрафи і витрати будь-якого виду у зв'язку з невиконанням ним зобов'язань за цим Договором та  має право розірвати цей Договір в односторонньому позасудовому порядку в разі:</w:t>
      </w:r>
    </w:p>
    <w:p w:rsidR="00FA5DB9" w:rsidRPr="00AD7F9E" w:rsidRDefault="00FA5DB9" w:rsidP="00FA5DB9">
      <w:pPr>
        <w:pStyle w:val="af7"/>
        <w:spacing w:after="0" w:line="240" w:lineRule="auto"/>
        <w:ind w:left="0" w:firstLine="539"/>
        <w:jc w:val="both"/>
        <w:rPr>
          <w:rFonts w:ascii="Times New Roman" w:eastAsia="Times New Roman" w:hAnsi="Times New Roman"/>
          <w:color w:val="000000"/>
        </w:rPr>
      </w:pPr>
      <w:r w:rsidRPr="00AD7F9E">
        <w:rPr>
          <w:rFonts w:ascii="Times New Roman" w:eastAsia="Times New Roman" w:hAnsi="Times New Roman"/>
          <w:color w:val="000000"/>
        </w:rPr>
        <w:t>- виявлення протягом терміну дії договірних відносин документально підтвердженої інформації про те, що засновані на цьому Договорі операції з Покупцем суперечать рекомендаціям міжнародних (міжурядових) організацій, що здійснюють діяльність у сфері боротьби з фінансуванням терористичної чи іншої злочинної діяльності, легалізацією доходів, отриманих злочинним шляхом (в т.ч., але не виключно, на підставі даних, розміщених на сайтах Ради Безпеки ООН, Європейського Союзу, Спеціального агентства у складі Державного казначейства США, Державної служби фінансового моніторингу України, Міністерства економіки України та ін);</w:t>
      </w:r>
    </w:p>
    <w:p w:rsidR="00FA5DB9" w:rsidRPr="00AD7F9E" w:rsidRDefault="00FA5DB9" w:rsidP="00FA5DB9">
      <w:pPr>
        <w:pStyle w:val="af7"/>
        <w:spacing w:after="0" w:line="240" w:lineRule="auto"/>
        <w:ind w:left="0" w:firstLine="539"/>
        <w:jc w:val="both"/>
        <w:rPr>
          <w:rFonts w:ascii="Times New Roman" w:eastAsia="Times New Roman" w:hAnsi="Times New Roman"/>
          <w:color w:val="000000"/>
        </w:rPr>
      </w:pPr>
      <w:r w:rsidRPr="00AD7F9E">
        <w:rPr>
          <w:rFonts w:ascii="Times New Roman" w:eastAsia="Times New Roman" w:hAnsi="Times New Roman"/>
          <w:color w:val="000000"/>
        </w:rPr>
        <w:t>-  якщо стосовно Покупця та/або його власників, та/або його кінцевих бенефіціарів, будуть введені санкції. Для цілей цього пункту під санкціями розуміються особливі обмежувальні заходи в формі заборони на здійснення певної діяльності, ембарго, мораторію, в тому числі, але не виключно, заморожування активів, блокування рахунків, заборону на експорт, реекспорт технологій і обладнання, заборона на вчинення правочинів з певними особами та/або здійснення певних видів діяльності, а також будь-які інші заборони, які можуть бути накладені, в тому числі, але не виключно, Україною, ООН, США, Європейським союзом, Французькою Республікою та/або будь-якою іншою державою членом Європейського союзу;</w:t>
      </w:r>
    </w:p>
    <w:p w:rsidR="00FA5DB9" w:rsidRPr="00AD7F9E" w:rsidRDefault="00FA5DB9" w:rsidP="00FA5DB9">
      <w:pPr>
        <w:pStyle w:val="af7"/>
        <w:spacing w:after="0"/>
        <w:ind w:left="0" w:firstLine="567"/>
        <w:jc w:val="both"/>
        <w:rPr>
          <w:rFonts w:ascii="Times New Roman" w:eastAsia="Times New Roman" w:hAnsi="Times New Roman"/>
          <w:color w:val="000000"/>
        </w:rPr>
      </w:pPr>
      <w:r w:rsidRPr="00AD7F9E">
        <w:rPr>
          <w:rFonts w:ascii="Times New Roman" w:eastAsia="Times New Roman" w:hAnsi="Times New Roman"/>
          <w:color w:val="000000"/>
        </w:rPr>
        <w:t>- порушення гарантій, зазначених в п.</w:t>
      </w:r>
      <w:r w:rsidR="00357FA9">
        <w:rPr>
          <w:rFonts w:ascii="Times New Roman" w:eastAsia="Times New Roman" w:hAnsi="Times New Roman"/>
          <w:color w:val="000000"/>
        </w:rPr>
        <w:t>9.1</w:t>
      </w:r>
      <w:r w:rsidRPr="00AD7F9E">
        <w:rPr>
          <w:rFonts w:ascii="Times New Roman" w:eastAsia="Times New Roman" w:hAnsi="Times New Roman"/>
          <w:color w:val="000000"/>
        </w:rPr>
        <w:t>. цього Договору.</w:t>
      </w:r>
    </w:p>
    <w:p w:rsidR="007542CE" w:rsidRPr="00CE57CA" w:rsidRDefault="00CE57CA" w:rsidP="00CE57CA">
      <w:pPr>
        <w:pStyle w:val="af7"/>
        <w:suppressAutoHyphens/>
        <w:spacing w:after="0" w:line="240" w:lineRule="auto"/>
        <w:ind w:left="0" w:firstLine="539"/>
        <w:jc w:val="both"/>
        <w:rPr>
          <w:rFonts w:ascii="Times New Roman" w:eastAsia="Times New Roman" w:hAnsi="Times New Roman"/>
          <w:color w:val="000000"/>
        </w:rPr>
      </w:pPr>
      <w:r>
        <w:rPr>
          <w:rFonts w:ascii="Times New Roman" w:eastAsia="Times New Roman" w:hAnsi="Times New Roman"/>
          <w:color w:val="000000"/>
        </w:rPr>
        <w:t>9.3</w:t>
      </w:r>
      <w:r w:rsidR="00FA5DB9" w:rsidRPr="00AD7F9E">
        <w:rPr>
          <w:rFonts w:ascii="Times New Roman" w:eastAsia="Times New Roman" w:hAnsi="Times New Roman"/>
          <w:color w:val="000000"/>
        </w:rPr>
        <w:t>. Покупець повинен компенсувати Продавцю усі документально підтверджені штраф та збитки, які поніс останній у зв'язк</w:t>
      </w:r>
      <w:r>
        <w:rPr>
          <w:rFonts w:ascii="Times New Roman" w:eastAsia="Times New Roman" w:hAnsi="Times New Roman"/>
          <w:color w:val="000000"/>
        </w:rPr>
        <w:t>у з порушенням Покупцем умов п.9.1. та 9.2</w:t>
      </w:r>
      <w:r w:rsidR="00FA5DB9" w:rsidRPr="00AD7F9E">
        <w:rPr>
          <w:rFonts w:ascii="Times New Roman" w:eastAsia="Times New Roman" w:hAnsi="Times New Roman"/>
          <w:color w:val="000000"/>
        </w:rPr>
        <w:t>. цього Договору та/або у зв'язку з розірванням Продавцем цього Договору в односторонньому порядку, протягом 3 (трьох) робочих днів з моменту отримання письмової вимоги про таку компенсацію та сплату штрафу від Продавця.</w:t>
      </w:r>
    </w:p>
    <w:p w:rsidR="003120A0" w:rsidRPr="007D49D2" w:rsidRDefault="003120A0" w:rsidP="00E64E1E">
      <w:pPr>
        <w:autoSpaceDE w:val="0"/>
        <w:autoSpaceDN w:val="0"/>
        <w:ind w:firstLine="539"/>
        <w:jc w:val="both"/>
        <w:rPr>
          <w:sz w:val="22"/>
          <w:szCs w:val="22"/>
        </w:rPr>
      </w:pPr>
    </w:p>
    <w:p w:rsidR="006F06E7" w:rsidRDefault="00CE57CA" w:rsidP="00E64E1E">
      <w:pPr>
        <w:autoSpaceDE w:val="0"/>
        <w:autoSpaceDN w:val="0"/>
        <w:ind w:firstLine="539"/>
        <w:jc w:val="center"/>
        <w:rPr>
          <w:b/>
          <w:sz w:val="22"/>
          <w:szCs w:val="22"/>
        </w:rPr>
      </w:pPr>
      <w:r>
        <w:rPr>
          <w:b/>
          <w:sz w:val="22"/>
          <w:szCs w:val="22"/>
        </w:rPr>
        <w:t>10</w:t>
      </w:r>
      <w:r w:rsidR="006F06E7" w:rsidRPr="007D49D2">
        <w:rPr>
          <w:b/>
          <w:sz w:val="22"/>
          <w:szCs w:val="22"/>
        </w:rPr>
        <w:t xml:space="preserve">. </w:t>
      </w:r>
      <w:r>
        <w:rPr>
          <w:b/>
          <w:sz w:val="22"/>
          <w:szCs w:val="22"/>
        </w:rPr>
        <w:t>Інші умови</w:t>
      </w:r>
    </w:p>
    <w:p w:rsidR="00CE57CA" w:rsidRPr="007D49D2" w:rsidRDefault="00CE57CA" w:rsidP="00CE57CA">
      <w:pPr>
        <w:autoSpaceDE w:val="0"/>
        <w:autoSpaceDN w:val="0"/>
        <w:ind w:firstLine="539"/>
        <w:jc w:val="both"/>
        <w:rPr>
          <w:sz w:val="22"/>
          <w:szCs w:val="22"/>
        </w:rPr>
      </w:pPr>
      <w:r>
        <w:rPr>
          <w:sz w:val="22"/>
          <w:szCs w:val="22"/>
        </w:rPr>
        <w:t>10</w:t>
      </w:r>
      <w:r w:rsidRPr="007D49D2">
        <w:rPr>
          <w:sz w:val="22"/>
          <w:szCs w:val="22"/>
        </w:rPr>
        <w:t>.1. Правовідносини Сторін, що не врегульовані умовами даного Договору, регулюються відповідно до норм законодавства України.</w:t>
      </w:r>
    </w:p>
    <w:p w:rsidR="00CE57CA" w:rsidRPr="007D49D2" w:rsidRDefault="00CE57CA" w:rsidP="00CE57CA">
      <w:pPr>
        <w:autoSpaceDE w:val="0"/>
        <w:autoSpaceDN w:val="0"/>
        <w:ind w:firstLine="539"/>
        <w:jc w:val="both"/>
        <w:rPr>
          <w:sz w:val="22"/>
          <w:szCs w:val="22"/>
        </w:rPr>
      </w:pPr>
      <w:r>
        <w:rPr>
          <w:sz w:val="22"/>
          <w:szCs w:val="22"/>
        </w:rPr>
        <w:t>10</w:t>
      </w:r>
      <w:r w:rsidRPr="007D49D2">
        <w:rPr>
          <w:sz w:val="22"/>
          <w:szCs w:val="22"/>
        </w:rPr>
        <w:t>.2. Жодна із Сторін не вправі передавати виконання своїх зобов’язань за даним Договором третім особам без письмової згоди іншої Сторони цього Договору.</w:t>
      </w:r>
    </w:p>
    <w:p w:rsidR="00CE57CA" w:rsidRPr="007D49D2" w:rsidRDefault="00CE57CA" w:rsidP="00CE57CA">
      <w:pPr>
        <w:autoSpaceDE w:val="0"/>
        <w:autoSpaceDN w:val="0"/>
        <w:ind w:firstLine="539"/>
        <w:jc w:val="both"/>
        <w:rPr>
          <w:sz w:val="22"/>
          <w:szCs w:val="22"/>
        </w:rPr>
      </w:pPr>
      <w:r>
        <w:rPr>
          <w:sz w:val="22"/>
          <w:szCs w:val="22"/>
        </w:rPr>
        <w:lastRenderedPageBreak/>
        <w:t>10</w:t>
      </w:r>
      <w:r w:rsidRPr="007D49D2">
        <w:rPr>
          <w:sz w:val="22"/>
          <w:szCs w:val="22"/>
        </w:rPr>
        <w:t>.3. Будь-які зміни та доповнення до цього Договору здійснюються шляхом укладання відповідних додаткових угод, які мають бути зафіксовані у простій письмовій формі і складатимуть невід’ємну частину цього Договору.</w:t>
      </w:r>
    </w:p>
    <w:p w:rsidR="00CE57CA" w:rsidRDefault="00CE57CA" w:rsidP="00CE57CA">
      <w:pPr>
        <w:autoSpaceDE w:val="0"/>
        <w:autoSpaceDN w:val="0"/>
        <w:ind w:firstLine="539"/>
        <w:jc w:val="both"/>
        <w:rPr>
          <w:sz w:val="22"/>
          <w:szCs w:val="22"/>
        </w:rPr>
      </w:pPr>
      <w:r>
        <w:rPr>
          <w:sz w:val="22"/>
          <w:szCs w:val="22"/>
        </w:rPr>
        <w:t>10</w:t>
      </w:r>
      <w:r w:rsidRPr="007D49D2">
        <w:rPr>
          <w:sz w:val="22"/>
          <w:szCs w:val="22"/>
        </w:rPr>
        <w:t>.4. Продавець, при здійсненні операцій купівлі-продажу Товару, діє в межах Договорів з виробниками Товару щодо постачання Товару.</w:t>
      </w:r>
    </w:p>
    <w:p w:rsidR="00CE57CA" w:rsidRPr="007D49D2" w:rsidRDefault="00CE57CA" w:rsidP="00CE57CA">
      <w:pPr>
        <w:autoSpaceDE w:val="0"/>
        <w:autoSpaceDN w:val="0"/>
        <w:ind w:firstLine="539"/>
        <w:jc w:val="both"/>
        <w:rPr>
          <w:sz w:val="22"/>
          <w:szCs w:val="22"/>
        </w:rPr>
      </w:pPr>
      <w:r>
        <w:rPr>
          <w:sz w:val="22"/>
          <w:szCs w:val="22"/>
        </w:rPr>
        <w:t>10.5</w:t>
      </w:r>
      <w:r w:rsidRPr="007D49D2">
        <w:rPr>
          <w:sz w:val="22"/>
          <w:szCs w:val="22"/>
        </w:rPr>
        <w:t>. Цей Договір складено у 2 (двох) примірниках, що мають однакову юридичну силу, по одному примірнику для кожної із Сторін.</w:t>
      </w:r>
    </w:p>
    <w:p w:rsidR="00CE57CA" w:rsidRPr="007D49D2" w:rsidRDefault="00CE57CA" w:rsidP="00CE57CA">
      <w:pPr>
        <w:autoSpaceDE w:val="0"/>
        <w:autoSpaceDN w:val="0"/>
        <w:ind w:firstLine="539"/>
        <w:jc w:val="both"/>
        <w:rPr>
          <w:sz w:val="22"/>
          <w:szCs w:val="22"/>
        </w:rPr>
      </w:pPr>
    </w:p>
    <w:p w:rsidR="00CE57CA" w:rsidRPr="007D49D2" w:rsidRDefault="00CE57CA" w:rsidP="00CE57CA">
      <w:pPr>
        <w:autoSpaceDE w:val="0"/>
        <w:autoSpaceDN w:val="0"/>
        <w:ind w:firstLine="539"/>
        <w:jc w:val="center"/>
        <w:rPr>
          <w:b/>
          <w:sz w:val="22"/>
          <w:szCs w:val="22"/>
        </w:rPr>
      </w:pPr>
      <w:r>
        <w:rPr>
          <w:b/>
          <w:sz w:val="22"/>
          <w:szCs w:val="22"/>
        </w:rPr>
        <w:t>11</w:t>
      </w:r>
      <w:r w:rsidRPr="007D49D2">
        <w:rPr>
          <w:b/>
          <w:sz w:val="22"/>
          <w:szCs w:val="22"/>
        </w:rPr>
        <w:t>. Додатк</w:t>
      </w:r>
      <w:r>
        <w:rPr>
          <w:b/>
          <w:sz w:val="22"/>
          <w:szCs w:val="22"/>
        </w:rPr>
        <w:t>и до Договору</w:t>
      </w:r>
    </w:p>
    <w:p w:rsidR="006F06E7" w:rsidRPr="007D49D2" w:rsidRDefault="00CE57CA" w:rsidP="00E64E1E">
      <w:pPr>
        <w:autoSpaceDE w:val="0"/>
        <w:autoSpaceDN w:val="0"/>
        <w:ind w:firstLine="539"/>
        <w:jc w:val="both"/>
        <w:rPr>
          <w:sz w:val="22"/>
          <w:szCs w:val="22"/>
        </w:rPr>
      </w:pPr>
      <w:r>
        <w:rPr>
          <w:sz w:val="22"/>
          <w:szCs w:val="22"/>
        </w:rPr>
        <w:t>11</w:t>
      </w:r>
      <w:r w:rsidR="006F06E7" w:rsidRPr="007D49D2">
        <w:rPr>
          <w:sz w:val="22"/>
          <w:szCs w:val="22"/>
        </w:rPr>
        <w:t>.1. Невід’ємною частиною цього Договору є:</w:t>
      </w:r>
    </w:p>
    <w:p w:rsidR="006F06E7" w:rsidRPr="007D49D2" w:rsidRDefault="006F06E7" w:rsidP="00E64E1E">
      <w:pPr>
        <w:autoSpaceDE w:val="0"/>
        <w:autoSpaceDN w:val="0"/>
        <w:ind w:firstLine="539"/>
        <w:jc w:val="both"/>
        <w:rPr>
          <w:sz w:val="22"/>
          <w:szCs w:val="22"/>
        </w:rPr>
      </w:pPr>
      <w:r w:rsidRPr="007D49D2">
        <w:rPr>
          <w:sz w:val="22"/>
          <w:szCs w:val="22"/>
        </w:rPr>
        <w:t>- Додаток 1. Специфікація.</w:t>
      </w:r>
    </w:p>
    <w:p w:rsidR="006F06E7" w:rsidRPr="007D49D2" w:rsidRDefault="00CE57CA" w:rsidP="00E64E1E">
      <w:pPr>
        <w:autoSpaceDE w:val="0"/>
        <w:autoSpaceDN w:val="0"/>
        <w:ind w:firstLine="539"/>
        <w:jc w:val="both"/>
        <w:rPr>
          <w:sz w:val="22"/>
          <w:szCs w:val="22"/>
        </w:rPr>
      </w:pPr>
      <w:r>
        <w:rPr>
          <w:sz w:val="22"/>
          <w:szCs w:val="22"/>
        </w:rPr>
        <w:t>11</w:t>
      </w:r>
      <w:r w:rsidR="006F06E7" w:rsidRPr="007D49D2">
        <w:rPr>
          <w:sz w:val="22"/>
          <w:szCs w:val="22"/>
        </w:rPr>
        <w:t>.2. Додатки та доповнення до цього Договору є його невід’ємними частинами.</w:t>
      </w:r>
    </w:p>
    <w:p w:rsidR="006F06E7" w:rsidRPr="007D49D2" w:rsidRDefault="006F06E7" w:rsidP="00E64E1E">
      <w:pPr>
        <w:pStyle w:val="a7"/>
        <w:spacing w:before="0" w:beforeAutospacing="0" w:after="0" w:afterAutospacing="0"/>
        <w:ind w:firstLine="567"/>
        <w:jc w:val="both"/>
        <w:rPr>
          <w:i/>
          <w:iCs/>
          <w:sz w:val="22"/>
          <w:szCs w:val="22"/>
          <w:lang w:val="uk-UA"/>
        </w:rPr>
      </w:pPr>
    </w:p>
    <w:p w:rsidR="006F06E7" w:rsidRPr="007D49D2" w:rsidRDefault="006F06E7" w:rsidP="00E64E1E">
      <w:pPr>
        <w:autoSpaceDE w:val="0"/>
        <w:autoSpaceDN w:val="0"/>
        <w:ind w:firstLine="539"/>
        <w:jc w:val="center"/>
        <w:rPr>
          <w:b/>
          <w:sz w:val="22"/>
          <w:szCs w:val="22"/>
        </w:rPr>
      </w:pPr>
      <w:r w:rsidRPr="007D49D2">
        <w:rPr>
          <w:b/>
          <w:sz w:val="22"/>
          <w:szCs w:val="22"/>
        </w:rPr>
        <w:t>1</w:t>
      </w:r>
      <w:r w:rsidR="00357FA9">
        <w:rPr>
          <w:b/>
          <w:sz w:val="22"/>
          <w:szCs w:val="22"/>
        </w:rPr>
        <w:t>2</w:t>
      </w:r>
      <w:r w:rsidRPr="007D49D2">
        <w:rPr>
          <w:b/>
          <w:sz w:val="22"/>
          <w:szCs w:val="22"/>
        </w:rPr>
        <w:t>. Місцезнаходження та реквізити Сторін</w:t>
      </w:r>
    </w:p>
    <w:p w:rsidR="006F06E7" w:rsidRPr="007D49D2" w:rsidRDefault="006F06E7" w:rsidP="00E64E1E">
      <w:pPr>
        <w:autoSpaceDE w:val="0"/>
        <w:autoSpaceDN w:val="0"/>
        <w:ind w:firstLine="539"/>
        <w:jc w:val="center"/>
        <w:rPr>
          <w:b/>
          <w:sz w:val="22"/>
          <w:szCs w:val="22"/>
        </w:rPr>
      </w:pPr>
    </w:p>
    <w:tbl>
      <w:tblPr>
        <w:tblpPr w:leftFromText="180" w:rightFromText="180" w:vertAnchor="text" w:horzAnchor="margin" w:tblpY="71"/>
        <w:tblW w:w="10281" w:type="dxa"/>
        <w:tblLook w:val="00A0" w:firstRow="1" w:lastRow="0" w:firstColumn="1" w:lastColumn="0" w:noHBand="0" w:noVBand="0"/>
      </w:tblPr>
      <w:tblGrid>
        <w:gridCol w:w="5353"/>
        <w:gridCol w:w="4928"/>
      </w:tblGrid>
      <w:tr w:rsidR="006F06E7" w:rsidRPr="007D49D2" w:rsidTr="00F2120C">
        <w:trPr>
          <w:trHeight w:val="4521"/>
        </w:trPr>
        <w:tc>
          <w:tcPr>
            <w:tcW w:w="5353" w:type="dxa"/>
          </w:tcPr>
          <w:p w:rsidR="006F06E7" w:rsidRPr="007D49D2" w:rsidRDefault="006F06E7" w:rsidP="00E64E1E">
            <w:pPr>
              <w:autoSpaceDE w:val="0"/>
              <w:autoSpaceDN w:val="0"/>
              <w:jc w:val="center"/>
              <w:rPr>
                <w:b/>
                <w:sz w:val="22"/>
                <w:szCs w:val="22"/>
              </w:rPr>
            </w:pPr>
            <w:r w:rsidRPr="007D49D2">
              <w:rPr>
                <w:b/>
                <w:sz w:val="22"/>
                <w:szCs w:val="22"/>
              </w:rPr>
              <w:t>Продавець</w:t>
            </w:r>
          </w:p>
          <w:p w:rsidR="00F2120C" w:rsidRPr="007D49D2" w:rsidRDefault="00F2120C" w:rsidP="00F2120C">
            <w:pPr>
              <w:tabs>
                <w:tab w:val="left" w:pos="1418"/>
              </w:tabs>
              <w:rPr>
                <w:rFonts w:eastAsia="Times New Roman"/>
                <w:b/>
                <w:color w:val="auto"/>
                <w:sz w:val="22"/>
                <w:szCs w:val="22"/>
              </w:rPr>
            </w:pPr>
            <w:r w:rsidRPr="007D49D2">
              <w:rPr>
                <w:rFonts w:eastAsia="Times New Roman"/>
                <w:b/>
                <w:color w:val="auto"/>
                <w:sz w:val="22"/>
                <w:szCs w:val="22"/>
              </w:rPr>
              <w:t xml:space="preserve">Товариство з обмеженою відповідальністю </w:t>
            </w:r>
          </w:p>
          <w:p w:rsidR="00F2120C" w:rsidRPr="007D49D2" w:rsidRDefault="00F2120C" w:rsidP="00F2120C">
            <w:pPr>
              <w:tabs>
                <w:tab w:val="left" w:pos="1418"/>
              </w:tabs>
              <w:rPr>
                <w:rFonts w:eastAsia="Times New Roman"/>
                <w:b/>
                <w:color w:val="auto"/>
                <w:sz w:val="22"/>
                <w:szCs w:val="22"/>
              </w:rPr>
            </w:pPr>
            <w:r w:rsidRPr="007D49D2">
              <w:rPr>
                <w:rFonts w:eastAsia="Times New Roman"/>
                <w:b/>
                <w:color w:val="auto"/>
                <w:sz w:val="22"/>
                <w:szCs w:val="22"/>
              </w:rPr>
              <w:t xml:space="preserve">«ЦЕНТР СЕРТИФІКАЦІЇ КЛЮЧІВ </w:t>
            </w:r>
          </w:p>
          <w:p w:rsidR="00F2120C" w:rsidRPr="007D49D2" w:rsidRDefault="00F2120C" w:rsidP="00F2120C">
            <w:pPr>
              <w:tabs>
                <w:tab w:val="left" w:pos="1418"/>
              </w:tabs>
              <w:ind w:firstLine="21"/>
              <w:jc w:val="both"/>
              <w:rPr>
                <w:rFonts w:eastAsia="Times New Roman"/>
                <w:b/>
                <w:color w:val="auto"/>
                <w:sz w:val="22"/>
                <w:szCs w:val="22"/>
              </w:rPr>
            </w:pPr>
            <w:r w:rsidRPr="007D49D2">
              <w:rPr>
                <w:rFonts w:eastAsia="Times New Roman"/>
                <w:b/>
                <w:color w:val="auto"/>
                <w:sz w:val="22"/>
                <w:szCs w:val="22"/>
              </w:rPr>
              <w:t>«УКРАЇНА»</w:t>
            </w:r>
          </w:p>
          <w:p w:rsidR="006F06E7" w:rsidRPr="007D49D2" w:rsidRDefault="006F06E7" w:rsidP="00E64E1E">
            <w:pPr>
              <w:autoSpaceDE w:val="0"/>
              <w:autoSpaceDN w:val="0"/>
              <w:jc w:val="center"/>
              <w:rPr>
                <w:b/>
                <w:sz w:val="22"/>
                <w:szCs w:val="22"/>
              </w:rPr>
            </w:pPr>
          </w:p>
          <w:p w:rsidR="00F2120C" w:rsidRPr="007D49D2" w:rsidRDefault="00F2120C" w:rsidP="00F2120C">
            <w:pPr>
              <w:tabs>
                <w:tab w:val="left" w:pos="1418"/>
              </w:tabs>
              <w:rPr>
                <w:rFonts w:eastAsia="Times New Roman"/>
                <w:color w:val="auto"/>
                <w:sz w:val="22"/>
                <w:szCs w:val="22"/>
              </w:rPr>
            </w:pPr>
            <w:r w:rsidRPr="007D49D2">
              <w:rPr>
                <w:rFonts w:eastAsia="Times New Roman"/>
                <w:color w:val="auto"/>
                <w:sz w:val="22"/>
                <w:szCs w:val="22"/>
              </w:rPr>
              <w:t>0</w:t>
            </w:r>
            <w:r w:rsidR="00F011F9" w:rsidRPr="00A21B7E">
              <w:rPr>
                <w:rFonts w:eastAsia="Times New Roman"/>
                <w:color w:val="auto"/>
                <w:sz w:val="22"/>
                <w:szCs w:val="22"/>
              </w:rPr>
              <w:t>3142</w:t>
            </w:r>
            <w:r w:rsidRPr="007D49D2">
              <w:rPr>
                <w:rFonts w:eastAsia="Times New Roman"/>
                <w:color w:val="auto"/>
                <w:sz w:val="22"/>
                <w:szCs w:val="22"/>
              </w:rPr>
              <w:t xml:space="preserve">, м. Київ, вул. </w:t>
            </w:r>
            <w:r w:rsidR="00F011F9">
              <w:rPr>
                <w:rFonts w:eastAsia="Times New Roman"/>
                <w:color w:val="auto"/>
                <w:sz w:val="22"/>
                <w:szCs w:val="22"/>
              </w:rPr>
              <w:t>Ірпінська</w:t>
            </w:r>
            <w:r w:rsidRPr="007D49D2">
              <w:rPr>
                <w:rFonts w:eastAsia="Times New Roman"/>
                <w:color w:val="auto"/>
                <w:sz w:val="22"/>
                <w:szCs w:val="22"/>
              </w:rPr>
              <w:t xml:space="preserve">, 1 </w:t>
            </w:r>
          </w:p>
          <w:p w:rsidR="00F2120C" w:rsidRPr="007D49D2" w:rsidRDefault="00F2120C" w:rsidP="00F2120C">
            <w:pPr>
              <w:tabs>
                <w:tab w:val="left" w:pos="1418"/>
              </w:tabs>
              <w:rPr>
                <w:rFonts w:eastAsia="Times New Roman"/>
                <w:color w:val="auto"/>
                <w:sz w:val="22"/>
                <w:szCs w:val="22"/>
              </w:rPr>
            </w:pPr>
            <w:r w:rsidRPr="007D49D2">
              <w:rPr>
                <w:rFonts w:eastAsia="Times New Roman"/>
                <w:color w:val="auto"/>
                <w:sz w:val="22"/>
                <w:szCs w:val="22"/>
              </w:rPr>
              <w:t>тел. 206-72-31, факс 206-72-32</w:t>
            </w:r>
          </w:p>
          <w:p w:rsidR="00F2120C" w:rsidRPr="007D49D2" w:rsidRDefault="00F2120C" w:rsidP="00F2120C">
            <w:pPr>
              <w:tabs>
                <w:tab w:val="left" w:pos="1418"/>
              </w:tabs>
              <w:rPr>
                <w:rFonts w:eastAsia="Times New Roman"/>
                <w:color w:val="auto"/>
                <w:sz w:val="22"/>
                <w:szCs w:val="22"/>
              </w:rPr>
            </w:pPr>
            <w:r w:rsidRPr="007D49D2">
              <w:rPr>
                <w:rFonts w:eastAsia="Times New Roman"/>
                <w:color w:val="auto"/>
                <w:sz w:val="22"/>
                <w:szCs w:val="22"/>
              </w:rPr>
              <w:t>ЄДРПОУ 36865753</w:t>
            </w:r>
          </w:p>
          <w:p w:rsidR="00421C01" w:rsidRPr="007D49D2" w:rsidRDefault="00421C01" w:rsidP="00421C01">
            <w:pPr>
              <w:tabs>
                <w:tab w:val="left" w:pos="1418"/>
              </w:tabs>
              <w:rPr>
                <w:sz w:val="22"/>
                <w:szCs w:val="22"/>
              </w:rPr>
            </w:pPr>
            <w:r w:rsidRPr="007D49D2">
              <w:rPr>
                <w:rFonts w:eastAsia="Times New Roman"/>
                <w:color w:val="auto"/>
                <w:sz w:val="22"/>
                <w:szCs w:val="22"/>
              </w:rPr>
              <w:t>АТ «ОТП Банк»</w:t>
            </w:r>
          </w:p>
          <w:p w:rsidR="00421C01" w:rsidRPr="007D49D2" w:rsidRDefault="00421C01" w:rsidP="00421C01">
            <w:pPr>
              <w:tabs>
                <w:tab w:val="left" w:pos="1418"/>
              </w:tabs>
              <w:rPr>
                <w:sz w:val="22"/>
                <w:szCs w:val="22"/>
                <w:lang w:val="ru-RU"/>
              </w:rPr>
            </w:pPr>
            <w:r w:rsidRPr="007D49D2">
              <w:rPr>
                <w:sz w:val="22"/>
                <w:szCs w:val="22"/>
              </w:rPr>
              <w:t>UA</w:t>
            </w:r>
            <w:r w:rsidRPr="007D49D2">
              <w:rPr>
                <w:sz w:val="22"/>
                <w:szCs w:val="22"/>
                <w:lang w:val="ru-RU"/>
              </w:rPr>
              <w:t>483005280000026001701333668</w:t>
            </w:r>
          </w:p>
          <w:p w:rsidR="00F2120C" w:rsidRPr="007D49D2" w:rsidRDefault="00F2120C" w:rsidP="00421C01">
            <w:pPr>
              <w:tabs>
                <w:tab w:val="left" w:pos="1418"/>
              </w:tabs>
              <w:rPr>
                <w:rFonts w:eastAsia="Times New Roman"/>
                <w:color w:val="auto"/>
                <w:sz w:val="22"/>
                <w:szCs w:val="22"/>
              </w:rPr>
            </w:pPr>
            <w:r w:rsidRPr="007D49D2">
              <w:rPr>
                <w:rFonts w:eastAsia="Times New Roman"/>
                <w:color w:val="auto"/>
                <w:sz w:val="22"/>
                <w:szCs w:val="22"/>
              </w:rPr>
              <w:t>ІПН 368657526561</w:t>
            </w:r>
          </w:p>
          <w:p w:rsidR="006F06E7" w:rsidRPr="007D49D2" w:rsidRDefault="005A4480" w:rsidP="00F2120C">
            <w:pPr>
              <w:rPr>
                <w:b/>
                <w:sz w:val="22"/>
                <w:szCs w:val="22"/>
                <w:lang w:val="ru-RU"/>
              </w:rPr>
            </w:pPr>
            <w:r w:rsidRPr="007D49D2">
              <w:rPr>
                <w:rFonts w:eastAsia="Times New Roman"/>
                <w:color w:val="auto"/>
                <w:sz w:val="22"/>
                <w:szCs w:val="22"/>
              </w:rPr>
              <w:t>С</w:t>
            </w:r>
            <w:r w:rsidR="00F2120C" w:rsidRPr="007D49D2">
              <w:rPr>
                <w:rFonts w:eastAsia="Times New Roman"/>
                <w:color w:val="auto"/>
                <w:sz w:val="22"/>
                <w:szCs w:val="22"/>
              </w:rPr>
              <w:t>відоцтво платника ПДВ № 200007487</w:t>
            </w:r>
          </w:p>
          <w:p w:rsidR="00F2120C" w:rsidRPr="007D49D2" w:rsidRDefault="00F2120C" w:rsidP="00E64E1E">
            <w:pPr>
              <w:rPr>
                <w:b/>
                <w:sz w:val="22"/>
                <w:szCs w:val="22"/>
                <w:lang w:val="ru-RU"/>
              </w:rPr>
            </w:pPr>
          </w:p>
          <w:p w:rsidR="00F2120C" w:rsidRPr="007D49D2" w:rsidRDefault="00F2120C" w:rsidP="00E64E1E">
            <w:pPr>
              <w:rPr>
                <w:b/>
                <w:sz w:val="22"/>
                <w:szCs w:val="22"/>
                <w:lang w:val="ru-RU"/>
              </w:rPr>
            </w:pPr>
          </w:p>
          <w:p w:rsidR="006F06E7" w:rsidRPr="007D49D2" w:rsidRDefault="00982EA9" w:rsidP="00E64E1E">
            <w:pPr>
              <w:rPr>
                <w:b/>
                <w:sz w:val="22"/>
                <w:szCs w:val="22"/>
              </w:rPr>
            </w:pPr>
            <w:r w:rsidRPr="007D49D2">
              <w:rPr>
                <w:b/>
                <w:sz w:val="22"/>
                <w:szCs w:val="22"/>
              </w:rPr>
              <w:t>___________________________________</w:t>
            </w:r>
          </w:p>
          <w:p w:rsidR="006F06E7" w:rsidRPr="007D49D2" w:rsidRDefault="006F06E7" w:rsidP="00E64E1E">
            <w:pPr>
              <w:rPr>
                <w:b/>
                <w:i/>
                <w:sz w:val="22"/>
                <w:szCs w:val="22"/>
              </w:rPr>
            </w:pPr>
            <w:r w:rsidRPr="007D49D2">
              <w:rPr>
                <w:b/>
                <w:i/>
                <w:sz w:val="22"/>
                <w:szCs w:val="22"/>
              </w:rPr>
              <w:t>М.П.</w:t>
            </w:r>
          </w:p>
        </w:tc>
        <w:tc>
          <w:tcPr>
            <w:tcW w:w="4928" w:type="dxa"/>
          </w:tcPr>
          <w:p w:rsidR="006F06E7" w:rsidRPr="007D49D2" w:rsidRDefault="006F06E7" w:rsidP="00E64E1E">
            <w:pPr>
              <w:autoSpaceDE w:val="0"/>
              <w:autoSpaceDN w:val="0"/>
              <w:jc w:val="center"/>
              <w:rPr>
                <w:b/>
                <w:sz w:val="22"/>
                <w:szCs w:val="22"/>
              </w:rPr>
            </w:pPr>
            <w:r w:rsidRPr="007D49D2">
              <w:rPr>
                <w:b/>
                <w:sz w:val="22"/>
                <w:szCs w:val="22"/>
              </w:rPr>
              <w:t>Покупець</w:t>
            </w:r>
          </w:p>
          <w:p w:rsidR="006F06E7" w:rsidRPr="007D49D2" w:rsidRDefault="006F06E7" w:rsidP="00E64E1E">
            <w:pPr>
              <w:autoSpaceDE w:val="0"/>
              <w:autoSpaceDN w:val="0"/>
              <w:jc w:val="center"/>
              <w:rPr>
                <w:b/>
                <w:sz w:val="22"/>
                <w:szCs w:val="22"/>
              </w:rPr>
            </w:pPr>
          </w:p>
          <w:sdt>
            <w:sdtPr>
              <w:rPr>
                <w:b/>
                <w:sz w:val="22"/>
                <w:szCs w:val="22"/>
              </w:rPr>
              <w:id w:val="-2034098897"/>
              <w:placeholder>
                <w:docPart w:val="DefaultPlaceholder_-1854013440"/>
              </w:placeholder>
              <w:text/>
            </w:sdtPr>
            <w:sdtEndPr/>
            <w:sdtContent>
              <w:p w:rsidR="006F06E7" w:rsidRDefault="0048615A" w:rsidP="00E64E1E">
                <w:pPr>
                  <w:autoSpaceDE w:val="0"/>
                  <w:autoSpaceDN w:val="0"/>
                  <w:jc w:val="both"/>
                  <w:rPr>
                    <w:b/>
                    <w:sz w:val="22"/>
                    <w:szCs w:val="22"/>
                  </w:rPr>
                </w:pPr>
                <w:r>
                  <w:rPr>
                    <w:b/>
                    <w:sz w:val="22"/>
                    <w:szCs w:val="22"/>
                  </w:rPr>
                  <w:t>________________________________</w:t>
                </w:r>
              </w:p>
            </w:sdtContent>
          </w:sdt>
          <w:sdt>
            <w:sdtPr>
              <w:rPr>
                <w:b/>
                <w:sz w:val="22"/>
                <w:szCs w:val="22"/>
              </w:rPr>
              <w:id w:val="-676649658"/>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803436270"/>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521017347"/>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1398631661"/>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414453796"/>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1898120646"/>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354356520"/>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1494941615"/>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sdt>
            <w:sdtPr>
              <w:rPr>
                <w:b/>
                <w:sz w:val="22"/>
                <w:szCs w:val="22"/>
              </w:rPr>
              <w:id w:val="2043241347"/>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p w:rsidR="0048615A" w:rsidRDefault="0048615A" w:rsidP="0048615A">
            <w:pPr>
              <w:autoSpaceDE w:val="0"/>
              <w:autoSpaceDN w:val="0"/>
              <w:jc w:val="both"/>
              <w:rPr>
                <w:b/>
                <w:sz w:val="22"/>
                <w:szCs w:val="22"/>
              </w:rPr>
            </w:pPr>
          </w:p>
          <w:p w:rsidR="0048615A" w:rsidRDefault="0048615A" w:rsidP="0048615A">
            <w:pPr>
              <w:autoSpaceDE w:val="0"/>
              <w:autoSpaceDN w:val="0"/>
              <w:jc w:val="both"/>
              <w:rPr>
                <w:b/>
                <w:sz w:val="22"/>
                <w:szCs w:val="22"/>
              </w:rPr>
            </w:pPr>
          </w:p>
          <w:sdt>
            <w:sdtPr>
              <w:rPr>
                <w:b/>
                <w:sz w:val="22"/>
                <w:szCs w:val="22"/>
              </w:rPr>
              <w:id w:val="-142512752"/>
              <w:placeholder>
                <w:docPart w:val="DefaultPlaceholder_-1854013440"/>
              </w:placeholder>
              <w:text/>
            </w:sdtPr>
            <w:sdtEndPr/>
            <w:sdtContent>
              <w:p w:rsidR="0048615A" w:rsidRDefault="0048615A" w:rsidP="0048615A">
                <w:pPr>
                  <w:autoSpaceDE w:val="0"/>
                  <w:autoSpaceDN w:val="0"/>
                  <w:jc w:val="both"/>
                  <w:rPr>
                    <w:b/>
                    <w:sz w:val="22"/>
                    <w:szCs w:val="22"/>
                  </w:rPr>
                </w:pPr>
                <w:r>
                  <w:rPr>
                    <w:b/>
                    <w:sz w:val="22"/>
                    <w:szCs w:val="22"/>
                  </w:rPr>
                  <w:t>________________________________</w:t>
                </w:r>
              </w:p>
            </w:sdtContent>
          </w:sdt>
          <w:p w:rsidR="0048615A" w:rsidRDefault="0048615A" w:rsidP="0048615A">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Default="0048615A" w:rsidP="00E64E1E">
            <w:pPr>
              <w:autoSpaceDE w:val="0"/>
              <w:autoSpaceDN w:val="0"/>
              <w:jc w:val="both"/>
              <w:rPr>
                <w:b/>
                <w:sz w:val="22"/>
                <w:szCs w:val="22"/>
              </w:rPr>
            </w:pPr>
          </w:p>
          <w:p w:rsidR="0048615A" w:rsidRPr="007D49D2" w:rsidRDefault="0048615A" w:rsidP="00E64E1E">
            <w:pPr>
              <w:autoSpaceDE w:val="0"/>
              <w:autoSpaceDN w:val="0"/>
              <w:jc w:val="both"/>
              <w:rPr>
                <w:b/>
                <w:sz w:val="22"/>
                <w:szCs w:val="22"/>
              </w:rPr>
            </w:pPr>
          </w:p>
        </w:tc>
      </w:tr>
    </w:tbl>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sz w:val="22"/>
          <w:szCs w:val="22"/>
        </w:rPr>
      </w:pPr>
    </w:p>
    <w:p w:rsidR="006F06E7" w:rsidRPr="007D49D2" w:rsidRDefault="00FB1844" w:rsidP="0088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jc w:val="both"/>
        <w:rPr>
          <w:sz w:val="22"/>
          <w:szCs w:val="22"/>
        </w:rPr>
      </w:pPr>
      <w:r w:rsidRPr="007D49D2">
        <w:rPr>
          <w:sz w:val="22"/>
          <w:szCs w:val="22"/>
        </w:rPr>
        <w:br w:type="page"/>
      </w:r>
      <w:r w:rsidR="006F06E7" w:rsidRPr="007D49D2">
        <w:rPr>
          <w:sz w:val="22"/>
          <w:szCs w:val="22"/>
        </w:rPr>
        <w:lastRenderedPageBreak/>
        <w:t xml:space="preserve">Додаток 1 </w:t>
      </w:r>
    </w:p>
    <w:p w:rsidR="006F06E7" w:rsidRPr="007D49D2" w:rsidRDefault="006F06E7" w:rsidP="0088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0"/>
        <w:jc w:val="both"/>
        <w:rPr>
          <w:sz w:val="22"/>
          <w:szCs w:val="22"/>
        </w:rPr>
      </w:pPr>
      <w:r w:rsidRPr="007D49D2">
        <w:rPr>
          <w:sz w:val="22"/>
          <w:szCs w:val="22"/>
        </w:rPr>
        <w:t xml:space="preserve">до Договору </w:t>
      </w:r>
      <w:r w:rsidR="00FB1844" w:rsidRPr="007D49D2">
        <w:rPr>
          <w:sz w:val="22"/>
          <w:szCs w:val="22"/>
          <w:lang w:eastAsia="ar-SA"/>
        </w:rPr>
        <w:t xml:space="preserve">№ </w:t>
      </w:r>
      <w:sdt>
        <w:sdtPr>
          <w:rPr>
            <w:sz w:val="22"/>
            <w:szCs w:val="22"/>
            <w:lang w:eastAsia="ar-SA"/>
          </w:rPr>
          <w:id w:val="1109550756"/>
          <w:placeholder>
            <w:docPart w:val="DefaultPlaceholder_-1854013440"/>
          </w:placeholder>
          <w:text/>
        </w:sdtPr>
        <w:sdtEndPr/>
        <w:sdtContent>
          <w:r w:rsidR="00FB1844" w:rsidRPr="007D49D2">
            <w:rPr>
              <w:sz w:val="22"/>
              <w:szCs w:val="22"/>
              <w:lang w:eastAsia="ar-SA"/>
            </w:rPr>
            <w:t>_</w:t>
          </w:r>
          <w:r w:rsidR="0088524F" w:rsidRPr="007D49D2">
            <w:rPr>
              <w:sz w:val="22"/>
              <w:szCs w:val="22"/>
              <w:lang w:eastAsia="ar-SA"/>
            </w:rPr>
            <w:t>__________</w:t>
          </w:r>
          <w:r w:rsidR="00FB1844" w:rsidRPr="007D49D2">
            <w:rPr>
              <w:sz w:val="22"/>
              <w:szCs w:val="22"/>
              <w:lang w:eastAsia="ar-SA"/>
            </w:rPr>
            <w:t>_______</w:t>
          </w:r>
        </w:sdtContent>
      </w:sdt>
    </w:p>
    <w:p w:rsidR="006F06E7" w:rsidRPr="007D49D2" w:rsidRDefault="00FB1844" w:rsidP="00885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0"/>
        <w:jc w:val="both"/>
        <w:rPr>
          <w:sz w:val="22"/>
          <w:szCs w:val="22"/>
        </w:rPr>
      </w:pPr>
      <w:r w:rsidRPr="007D49D2">
        <w:rPr>
          <w:sz w:val="22"/>
          <w:szCs w:val="22"/>
          <w:lang w:eastAsia="ar-SA"/>
        </w:rPr>
        <w:t xml:space="preserve">від </w:t>
      </w:r>
      <w:sdt>
        <w:sdtPr>
          <w:rPr>
            <w:sz w:val="22"/>
            <w:szCs w:val="22"/>
            <w:lang w:eastAsia="ar-SA"/>
          </w:rPr>
          <w:id w:val="179548763"/>
          <w:placeholder>
            <w:docPart w:val="DefaultPlaceholder_-1854013440"/>
          </w:placeholder>
          <w:text/>
        </w:sdtPr>
        <w:sdtEndPr/>
        <w:sdtContent>
          <w:r w:rsidRPr="00144F83">
            <w:rPr>
              <w:sz w:val="22"/>
              <w:szCs w:val="22"/>
              <w:lang w:eastAsia="ar-SA"/>
            </w:rPr>
            <w:t>«___» _____</w:t>
          </w:r>
          <w:r w:rsidR="0088524F" w:rsidRPr="00144F83">
            <w:rPr>
              <w:sz w:val="22"/>
              <w:szCs w:val="22"/>
              <w:lang w:eastAsia="ar-SA"/>
            </w:rPr>
            <w:t>_______</w:t>
          </w:r>
          <w:r w:rsidRPr="00144F83">
            <w:rPr>
              <w:sz w:val="22"/>
              <w:szCs w:val="22"/>
              <w:lang w:eastAsia="ar-SA"/>
            </w:rPr>
            <w:t>_____</w:t>
          </w:r>
          <w:r w:rsidR="005A4480" w:rsidRPr="00144F83">
            <w:rPr>
              <w:sz w:val="22"/>
              <w:szCs w:val="22"/>
              <w:lang w:eastAsia="ar-SA"/>
            </w:rPr>
            <w:t xml:space="preserve"> </w:t>
          </w:r>
          <w:r w:rsidRPr="00144F83">
            <w:rPr>
              <w:sz w:val="22"/>
              <w:szCs w:val="22"/>
              <w:lang w:eastAsia="ar-SA"/>
            </w:rPr>
            <w:t>20</w:t>
          </w:r>
          <w:r w:rsidR="00562A5F" w:rsidRPr="00144F83">
            <w:rPr>
              <w:sz w:val="22"/>
              <w:szCs w:val="22"/>
              <w:lang w:eastAsia="ar-SA"/>
            </w:rPr>
            <w:t>_</w:t>
          </w:r>
          <w:r w:rsidR="00F2580C" w:rsidRPr="00144F83">
            <w:rPr>
              <w:sz w:val="22"/>
              <w:szCs w:val="22"/>
              <w:lang w:eastAsia="ar-SA"/>
            </w:rPr>
            <w:t>_</w:t>
          </w:r>
          <w:r w:rsidR="005A4480" w:rsidRPr="00144F83">
            <w:rPr>
              <w:sz w:val="22"/>
              <w:szCs w:val="22"/>
              <w:lang w:eastAsia="ar-SA"/>
            </w:rPr>
            <w:t xml:space="preserve"> </w:t>
          </w:r>
          <w:r w:rsidRPr="00144F83">
            <w:rPr>
              <w:sz w:val="22"/>
              <w:szCs w:val="22"/>
              <w:lang w:eastAsia="ar-SA"/>
            </w:rPr>
            <w:t>р.</w:t>
          </w:r>
        </w:sdtContent>
      </w:sdt>
    </w:p>
    <w:p w:rsidR="006F06E7" w:rsidRPr="007D49D2" w:rsidRDefault="006F06E7"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7D49D2">
        <w:rPr>
          <w:b/>
          <w:sz w:val="22"/>
          <w:szCs w:val="22"/>
        </w:rPr>
        <w:t>Специфікація</w:t>
      </w:r>
    </w:p>
    <w:p w:rsidR="00EB487B" w:rsidRPr="007D49D2" w:rsidRDefault="00EB487B" w:rsidP="00E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p>
    <w:sdt>
      <w:sdtPr>
        <w:rPr>
          <w:b/>
          <w:sz w:val="22"/>
          <w:szCs w:val="22"/>
        </w:rPr>
        <w:id w:val="1333177753"/>
        <w:placeholder>
          <w:docPart w:val="DefaultPlaceholder_-1854013440"/>
        </w:placeholder>
      </w:sdtPr>
      <w:sdtEndPr/>
      <w:sdtContent>
        <w:tbl>
          <w:tblPr>
            <w:tblW w:w="9923" w:type="dxa"/>
            <w:tblInd w:w="108" w:type="dxa"/>
            <w:tblLayout w:type="fixed"/>
            <w:tblLook w:val="04A0" w:firstRow="1" w:lastRow="0" w:firstColumn="1" w:lastColumn="0" w:noHBand="0" w:noVBand="1"/>
          </w:tblPr>
          <w:tblGrid>
            <w:gridCol w:w="567"/>
            <w:gridCol w:w="4678"/>
            <w:gridCol w:w="142"/>
            <w:gridCol w:w="709"/>
            <w:gridCol w:w="977"/>
            <w:gridCol w:w="1291"/>
            <w:gridCol w:w="1559"/>
          </w:tblGrid>
          <w:tr w:rsidR="008A1B33" w:rsidRPr="007D49D2" w:rsidTr="005A4480">
            <w:tc>
              <w:tcPr>
                <w:tcW w:w="567" w:type="dxa"/>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tabs>
                    <w:tab w:val="left" w:pos="1418"/>
                  </w:tabs>
                  <w:jc w:val="center"/>
                  <w:rPr>
                    <w:b/>
                    <w:sz w:val="22"/>
                    <w:szCs w:val="22"/>
                  </w:rPr>
                </w:pPr>
                <w:r w:rsidRPr="007D49D2">
                  <w:rPr>
                    <w:b/>
                    <w:sz w:val="22"/>
                    <w:szCs w:val="22"/>
                  </w:rPr>
                  <w:t>№ з/п</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keepNext/>
                  <w:tabs>
                    <w:tab w:val="left" w:pos="1418"/>
                  </w:tabs>
                  <w:jc w:val="center"/>
                  <w:outlineLvl w:val="0"/>
                  <w:rPr>
                    <w:b/>
                    <w:sz w:val="22"/>
                    <w:szCs w:val="22"/>
                  </w:rPr>
                </w:pPr>
                <w:r w:rsidRPr="007D49D2">
                  <w:rPr>
                    <w:b/>
                    <w:sz w:val="22"/>
                    <w:szCs w:val="22"/>
                  </w:rPr>
                  <w:t>Опис обладнання</w:t>
                </w:r>
              </w:p>
            </w:tc>
            <w:tc>
              <w:tcPr>
                <w:tcW w:w="851" w:type="dxa"/>
                <w:gridSpan w:val="2"/>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tabs>
                    <w:tab w:val="left" w:pos="1418"/>
                  </w:tabs>
                  <w:jc w:val="center"/>
                  <w:rPr>
                    <w:b/>
                    <w:sz w:val="22"/>
                    <w:szCs w:val="22"/>
                  </w:rPr>
                </w:pPr>
                <w:r w:rsidRPr="007D49D2">
                  <w:rPr>
                    <w:b/>
                    <w:sz w:val="22"/>
                    <w:szCs w:val="22"/>
                  </w:rPr>
                  <w:t xml:space="preserve">Од. </w:t>
                </w:r>
                <w:proofErr w:type="spellStart"/>
                <w:r w:rsidRPr="007D49D2">
                  <w:rPr>
                    <w:b/>
                    <w:sz w:val="22"/>
                    <w:szCs w:val="22"/>
                  </w:rPr>
                  <w:t>вим</w:t>
                </w:r>
                <w:proofErr w:type="spellEnd"/>
                <w:r w:rsidRPr="007D49D2">
                  <w:rPr>
                    <w:b/>
                    <w:sz w:val="22"/>
                    <w:szCs w:val="22"/>
                  </w:rPr>
                  <w:t>.</w:t>
                </w:r>
              </w:p>
            </w:tc>
            <w:tc>
              <w:tcPr>
                <w:tcW w:w="977" w:type="dxa"/>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tabs>
                    <w:tab w:val="left" w:pos="1418"/>
                  </w:tabs>
                  <w:jc w:val="center"/>
                  <w:rPr>
                    <w:b/>
                    <w:sz w:val="22"/>
                    <w:szCs w:val="22"/>
                  </w:rPr>
                </w:pPr>
                <w:r w:rsidRPr="007D49D2">
                  <w:rPr>
                    <w:b/>
                    <w:sz w:val="22"/>
                    <w:szCs w:val="22"/>
                  </w:rPr>
                  <w:t>Кіль-кість, шт.</w:t>
                </w:r>
              </w:p>
            </w:tc>
            <w:tc>
              <w:tcPr>
                <w:tcW w:w="1291" w:type="dxa"/>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tabs>
                    <w:tab w:val="left" w:pos="1418"/>
                  </w:tabs>
                  <w:jc w:val="center"/>
                  <w:rPr>
                    <w:b/>
                    <w:sz w:val="22"/>
                    <w:szCs w:val="22"/>
                  </w:rPr>
                </w:pPr>
                <w:r w:rsidRPr="007D49D2">
                  <w:rPr>
                    <w:b/>
                    <w:sz w:val="22"/>
                    <w:szCs w:val="22"/>
                  </w:rPr>
                  <w:t>Ціна за од. без ПДВ, грн.</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A1B33" w:rsidRPr="007D49D2" w:rsidRDefault="008A1B33" w:rsidP="00F41B64">
                <w:pPr>
                  <w:tabs>
                    <w:tab w:val="left" w:pos="1418"/>
                  </w:tabs>
                  <w:jc w:val="center"/>
                  <w:rPr>
                    <w:b/>
                    <w:sz w:val="22"/>
                    <w:szCs w:val="22"/>
                  </w:rPr>
                </w:pPr>
                <w:r w:rsidRPr="007D49D2">
                  <w:rPr>
                    <w:b/>
                    <w:sz w:val="22"/>
                    <w:szCs w:val="22"/>
                  </w:rPr>
                  <w:t>Сума без ПДВ, грн.</w:t>
                </w: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lang w:val="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lang w:val="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A843A6" w:rsidRDefault="008A1B33" w:rsidP="00F41B64">
                <w:pPr>
                  <w:rPr>
                    <w:color w:val="auto"/>
                    <w:sz w:val="22"/>
                    <w:szCs w:val="22"/>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lang w:val="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lang w:val="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707426">
                <w:pPr>
                  <w:ind w:right="99"/>
                  <w:jc w:val="center"/>
                  <w:rPr>
                    <w:color w:val="FF0000"/>
                    <w:sz w:val="22"/>
                    <w:szCs w:val="22"/>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lang w:val="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FA5DB9" w:rsidRDefault="008A1B33" w:rsidP="00F41B64">
                <w:pPr>
                  <w:rPr>
                    <w:color w:val="FF0000"/>
                    <w:sz w:val="22"/>
                    <w:szCs w:val="22"/>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lang w:val="ru-RU"/>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rPr>
                    <w:color w:val="FF0000"/>
                    <w:sz w:val="22"/>
                    <w:szCs w:val="22"/>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F2580C">
            <w:tc>
              <w:tcPr>
                <w:tcW w:w="56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8A1B33">
                <w:pPr>
                  <w:numPr>
                    <w:ilvl w:val="0"/>
                    <w:numId w:val="5"/>
                  </w:numPr>
                  <w:ind w:left="176" w:hanging="176"/>
                  <w:jc w:val="cente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8A1B33" w:rsidRPr="00ED1E0E" w:rsidRDefault="008A1B33" w:rsidP="00F41B64">
                <w:pPr>
                  <w:rPr>
                    <w:color w:val="FF0000"/>
                    <w:sz w:val="22"/>
                    <w:szCs w:val="22"/>
                    <w:lang w:val="en-U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108"/>
                  <w:jc w:val="center"/>
                  <w:rPr>
                    <w:color w:val="FF0000"/>
                    <w:sz w:val="22"/>
                    <w:szCs w:val="22"/>
                  </w:rPr>
                </w:pPr>
              </w:p>
            </w:tc>
            <w:tc>
              <w:tcPr>
                <w:tcW w:w="977"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291"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A1B33" w:rsidRPr="007D49D2" w:rsidRDefault="008A1B33" w:rsidP="00F41B64">
                <w:pPr>
                  <w:ind w:right="99"/>
                  <w:jc w:val="center"/>
                  <w:rPr>
                    <w:color w:val="FF0000"/>
                    <w:sz w:val="22"/>
                    <w:szCs w:val="22"/>
                  </w:rPr>
                </w:pPr>
              </w:p>
            </w:tc>
          </w:tr>
          <w:tr w:rsidR="008A1B33" w:rsidRPr="007D49D2" w:rsidTr="005A4480">
            <w:trPr>
              <w:trHeight w:val="174"/>
            </w:trPr>
            <w:tc>
              <w:tcPr>
                <w:tcW w:w="8364" w:type="dxa"/>
                <w:gridSpan w:val="6"/>
                <w:tcBorders>
                  <w:top w:val="single" w:sz="4" w:space="0" w:color="auto"/>
                  <w:left w:val="single" w:sz="4" w:space="0" w:color="auto"/>
                  <w:bottom w:val="single" w:sz="4" w:space="0" w:color="auto"/>
                  <w:right w:val="single" w:sz="4" w:space="0" w:color="auto"/>
                </w:tcBorders>
                <w:hideMark/>
              </w:tcPr>
              <w:p w:rsidR="008A1B33" w:rsidRPr="007D49D2" w:rsidRDefault="008A1B33" w:rsidP="00F41B64">
                <w:pPr>
                  <w:tabs>
                    <w:tab w:val="left" w:pos="1418"/>
                  </w:tabs>
                  <w:ind w:firstLine="709"/>
                  <w:jc w:val="right"/>
                  <w:rPr>
                    <w:b/>
                    <w:sz w:val="22"/>
                    <w:szCs w:val="22"/>
                  </w:rPr>
                </w:pPr>
                <w:r w:rsidRPr="007D49D2">
                  <w:rPr>
                    <w:b/>
                    <w:sz w:val="22"/>
                    <w:szCs w:val="22"/>
                  </w:rPr>
                  <w:t>Разом</w:t>
                </w:r>
              </w:p>
            </w:tc>
            <w:tc>
              <w:tcPr>
                <w:tcW w:w="1559" w:type="dxa"/>
                <w:tcBorders>
                  <w:top w:val="single" w:sz="4" w:space="0" w:color="auto"/>
                  <w:left w:val="single" w:sz="4" w:space="0" w:color="auto"/>
                  <w:bottom w:val="single" w:sz="4" w:space="0" w:color="auto"/>
                  <w:right w:val="single" w:sz="4" w:space="0" w:color="auto"/>
                </w:tcBorders>
                <w:vAlign w:val="bottom"/>
              </w:tcPr>
              <w:p w:rsidR="008A1B33" w:rsidRPr="007D49D2" w:rsidRDefault="008A1B33" w:rsidP="00F41B64">
                <w:pPr>
                  <w:tabs>
                    <w:tab w:val="left" w:pos="1418"/>
                  </w:tabs>
                  <w:jc w:val="right"/>
                  <w:rPr>
                    <w:b/>
                    <w:sz w:val="22"/>
                    <w:szCs w:val="22"/>
                  </w:rPr>
                </w:pPr>
              </w:p>
            </w:tc>
          </w:tr>
          <w:tr w:rsidR="008A1B33" w:rsidRPr="007D49D2" w:rsidTr="005A4480">
            <w:tc>
              <w:tcPr>
                <w:tcW w:w="8364" w:type="dxa"/>
                <w:gridSpan w:val="6"/>
                <w:tcBorders>
                  <w:top w:val="single" w:sz="4" w:space="0" w:color="auto"/>
                  <w:left w:val="single" w:sz="4" w:space="0" w:color="auto"/>
                  <w:bottom w:val="single" w:sz="4" w:space="0" w:color="auto"/>
                  <w:right w:val="single" w:sz="4" w:space="0" w:color="auto"/>
                </w:tcBorders>
                <w:hideMark/>
              </w:tcPr>
              <w:p w:rsidR="008A1B33" w:rsidRPr="007D49D2" w:rsidRDefault="008A1B33" w:rsidP="00F41B64">
                <w:pPr>
                  <w:tabs>
                    <w:tab w:val="left" w:pos="1418"/>
                  </w:tabs>
                  <w:ind w:firstLine="709"/>
                  <w:jc w:val="right"/>
                  <w:rPr>
                    <w:b/>
                    <w:sz w:val="22"/>
                    <w:szCs w:val="22"/>
                    <w:lang w:val="en-US"/>
                  </w:rPr>
                </w:pPr>
                <w:r w:rsidRPr="007D49D2">
                  <w:rPr>
                    <w:b/>
                    <w:sz w:val="22"/>
                    <w:szCs w:val="22"/>
                    <w:lang w:val="ru-RU"/>
                  </w:rPr>
                  <w:t>ПДВ</w:t>
                </w:r>
              </w:p>
            </w:tc>
            <w:tc>
              <w:tcPr>
                <w:tcW w:w="1559" w:type="dxa"/>
                <w:tcBorders>
                  <w:top w:val="single" w:sz="4" w:space="0" w:color="auto"/>
                  <w:left w:val="single" w:sz="4" w:space="0" w:color="auto"/>
                  <w:bottom w:val="single" w:sz="4" w:space="0" w:color="auto"/>
                  <w:right w:val="single" w:sz="4" w:space="0" w:color="auto"/>
                </w:tcBorders>
                <w:vAlign w:val="bottom"/>
              </w:tcPr>
              <w:p w:rsidR="008A1B33" w:rsidRPr="007D49D2" w:rsidRDefault="008A1B33" w:rsidP="00F41B64">
                <w:pPr>
                  <w:tabs>
                    <w:tab w:val="left" w:pos="1418"/>
                  </w:tabs>
                  <w:jc w:val="right"/>
                  <w:rPr>
                    <w:b/>
                    <w:sz w:val="22"/>
                    <w:szCs w:val="22"/>
                  </w:rPr>
                </w:pPr>
              </w:p>
            </w:tc>
          </w:tr>
          <w:tr w:rsidR="008A1B33" w:rsidRPr="007D49D2" w:rsidTr="005A4480">
            <w:trPr>
              <w:trHeight w:val="126"/>
            </w:trPr>
            <w:tc>
              <w:tcPr>
                <w:tcW w:w="8364" w:type="dxa"/>
                <w:gridSpan w:val="6"/>
                <w:tcBorders>
                  <w:top w:val="single" w:sz="4" w:space="0" w:color="auto"/>
                  <w:left w:val="single" w:sz="4" w:space="0" w:color="auto"/>
                  <w:bottom w:val="single" w:sz="4" w:space="0" w:color="auto"/>
                  <w:right w:val="single" w:sz="4" w:space="0" w:color="auto"/>
                </w:tcBorders>
                <w:hideMark/>
              </w:tcPr>
              <w:p w:rsidR="008A1B33" w:rsidRPr="007D49D2" w:rsidRDefault="008A1B33" w:rsidP="00F41B64">
                <w:pPr>
                  <w:tabs>
                    <w:tab w:val="left" w:pos="1418"/>
                  </w:tabs>
                  <w:ind w:firstLine="709"/>
                  <w:jc w:val="right"/>
                  <w:rPr>
                    <w:b/>
                    <w:sz w:val="22"/>
                    <w:szCs w:val="22"/>
                    <w:lang w:val="en-US"/>
                  </w:rPr>
                </w:pPr>
                <w:r w:rsidRPr="007D49D2">
                  <w:rPr>
                    <w:b/>
                    <w:sz w:val="22"/>
                    <w:szCs w:val="22"/>
                  </w:rPr>
                  <w:t>Всього</w:t>
                </w:r>
              </w:p>
            </w:tc>
            <w:tc>
              <w:tcPr>
                <w:tcW w:w="1559" w:type="dxa"/>
                <w:tcBorders>
                  <w:top w:val="single" w:sz="4" w:space="0" w:color="auto"/>
                  <w:left w:val="single" w:sz="4" w:space="0" w:color="auto"/>
                  <w:bottom w:val="single" w:sz="4" w:space="0" w:color="auto"/>
                  <w:right w:val="single" w:sz="4" w:space="0" w:color="auto"/>
                </w:tcBorders>
                <w:vAlign w:val="bottom"/>
              </w:tcPr>
              <w:p w:rsidR="008A1B33" w:rsidRPr="007D49D2" w:rsidRDefault="008A1B33" w:rsidP="00F41B64">
                <w:pPr>
                  <w:tabs>
                    <w:tab w:val="left" w:pos="1418"/>
                  </w:tabs>
                  <w:jc w:val="right"/>
                  <w:rPr>
                    <w:b/>
                    <w:sz w:val="22"/>
                    <w:szCs w:val="22"/>
                  </w:rPr>
                </w:pPr>
              </w:p>
            </w:tc>
          </w:tr>
          <w:tr w:rsidR="008A1B33" w:rsidRPr="007D49D2" w:rsidTr="005A4480">
            <w:tblPrEx>
              <w:tblLook w:val="0000" w:firstRow="0" w:lastRow="0" w:firstColumn="0" w:lastColumn="0" w:noHBand="0" w:noVBand="0"/>
            </w:tblPrEx>
            <w:trPr>
              <w:trHeight w:val="395"/>
            </w:trPr>
            <w:tc>
              <w:tcPr>
                <w:tcW w:w="5387" w:type="dxa"/>
                <w:gridSpan w:val="3"/>
              </w:tcPr>
              <w:p w:rsidR="009E62E7" w:rsidRDefault="009E62E7" w:rsidP="00F41B64">
                <w:pPr>
                  <w:autoSpaceDE w:val="0"/>
                  <w:autoSpaceDN w:val="0"/>
                  <w:jc w:val="center"/>
                  <w:rPr>
                    <w:b/>
                    <w:sz w:val="22"/>
                    <w:szCs w:val="22"/>
                  </w:rPr>
                </w:pPr>
              </w:p>
              <w:p w:rsidR="000B1761" w:rsidRPr="007D49D2" w:rsidRDefault="008A1B33" w:rsidP="009E62E7">
                <w:pPr>
                  <w:autoSpaceDE w:val="0"/>
                  <w:autoSpaceDN w:val="0"/>
                  <w:jc w:val="center"/>
                  <w:rPr>
                    <w:b/>
                    <w:sz w:val="22"/>
                    <w:szCs w:val="22"/>
                  </w:rPr>
                </w:pPr>
                <w:r w:rsidRPr="007D49D2">
                  <w:rPr>
                    <w:b/>
                    <w:sz w:val="22"/>
                    <w:szCs w:val="22"/>
                  </w:rPr>
                  <w:t>Продавець</w:t>
                </w:r>
              </w:p>
              <w:tbl>
                <w:tblPr>
                  <w:tblpPr w:leftFromText="180" w:rightFromText="180" w:vertAnchor="text" w:horzAnchor="margin" w:tblpY="71"/>
                  <w:tblW w:w="10281" w:type="dxa"/>
                  <w:tblLayout w:type="fixed"/>
                  <w:tblLook w:val="00A0" w:firstRow="1" w:lastRow="0" w:firstColumn="1" w:lastColumn="0" w:noHBand="0" w:noVBand="0"/>
                </w:tblPr>
                <w:tblGrid>
                  <w:gridCol w:w="5353"/>
                  <w:gridCol w:w="4928"/>
                </w:tblGrid>
                <w:tr w:rsidR="000B1761" w:rsidRPr="007D49D2" w:rsidTr="000F5709">
                  <w:trPr>
                    <w:trHeight w:val="4521"/>
                  </w:trPr>
                  <w:tc>
                    <w:tcPr>
                      <w:tcW w:w="5353" w:type="dxa"/>
                    </w:tcPr>
                    <w:p w:rsidR="000B1761" w:rsidRPr="007D49D2" w:rsidRDefault="000B1761" w:rsidP="000B1761">
                      <w:pPr>
                        <w:tabs>
                          <w:tab w:val="left" w:pos="1418"/>
                        </w:tabs>
                        <w:rPr>
                          <w:rFonts w:eastAsia="Times New Roman"/>
                          <w:b/>
                          <w:color w:val="auto"/>
                          <w:sz w:val="22"/>
                          <w:szCs w:val="22"/>
                        </w:rPr>
                      </w:pPr>
                      <w:r w:rsidRPr="007D49D2">
                        <w:rPr>
                          <w:rFonts w:eastAsia="Times New Roman"/>
                          <w:b/>
                          <w:color w:val="auto"/>
                          <w:sz w:val="22"/>
                          <w:szCs w:val="22"/>
                        </w:rPr>
                        <w:t xml:space="preserve">Товариство з обмеженою відповідальністю </w:t>
                      </w:r>
                    </w:p>
                    <w:p w:rsidR="000B1761" w:rsidRPr="007D49D2" w:rsidRDefault="000B1761" w:rsidP="000B1761">
                      <w:pPr>
                        <w:tabs>
                          <w:tab w:val="left" w:pos="1418"/>
                        </w:tabs>
                        <w:rPr>
                          <w:rFonts w:eastAsia="Times New Roman"/>
                          <w:b/>
                          <w:color w:val="auto"/>
                          <w:sz w:val="22"/>
                          <w:szCs w:val="22"/>
                        </w:rPr>
                      </w:pPr>
                      <w:r w:rsidRPr="007D49D2">
                        <w:rPr>
                          <w:rFonts w:eastAsia="Times New Roman"/>
                          <w:b/>
                          <w:color w:val="auto"/>
                          <w:sz w:val="22"/>
                          <w:szCs w:val="22"/>
                        </w:rPr>
                        <w:t xml:space="preserve">«ЦЕНТР СЕРТИФІКАЦІЇ КЛЮЧІВ </w:t>
                      </w:r>
                    </w:p>
                    <w:p w:rsidR="000B1761" w:rsidRPr="007D49D2" w:rsidRDefault="000B1761" w:rsidP="000B1761">
                      <w:pPr>
                        <w:tabs>
                          <w:tab w:val="left" w:pos="1418"/>
                        </w:tabs>
                        <w:ind w:firstLine="21"/>
                        <w:jc w:val="both"/>
                        <w:rPr>
                          <w:rFonts w:eastAsia="Times New Roman"/>
                          <w:b/>
                          <w:color w:val="auto"/>
                          <w:sz w:val="22"/>
                          <w:szCs w:val="22"/>
                        </w:rPr>
                      </w:pPr>
                      <w:r w:rsidRPr="007D49D2">
                        <w:rPr>
                          <w:rFonts w:eastAsia="Times New Roman"/>
                          <w:b/>
                          <w:color w:val="auto"/>
                          <w:sz w:val="22"/>
                          <w:szCs w:val="22"/>
                        </w:rPr>
                        <w:t>«УКРАЇНА»</w:t>
                      </w:r>
                    </w:p>
                    <w:p w:rsidR="000B1761" w:rsidRPr="007D49D2" w:rsidRDefault="000B1761" w:rsidP="000B1761">
                      <w:pPr>
                        <w:autoSpaceDE w:val="0"/>
                        <w:autoSpaceDN w:val="0"/>
                        <w:jc w:val="center"/>
                        <w:rPr>
                          <w:b/>
                          <w:sz w:val="22"/>
                          <w:szCs w:val="22"/>
                        </w:rPr>
                      </w:pPr>
                    </w:p>
                    <w:p w:rsidR="000B1761" w:rsidRPr="007D49D2" w:rsidRDefault="009E62E7" w:rsidP="000B1761">
                      <w:pPr>
                        <w:tabs>
                          <w:tab w:val="left" w:pos="1418"/>
                        </w:tabs>
                        <w:rPr>
                          <w:rFonts w:eastAsia="Times New Roman"/>
                          <w:color w:val="auto"/>
                          <w:sz w:val="22"/>
                          <w:szCs w:val="22"/>
                        </w:rPr>
                      </w:pPr>
                      <w:r>
                        <w:rPr>
                          <w:rFonts w:eastAsia="Times New Roman"/>
                          <w:color w:val="auto"/>
                          <w:sz w:val="22"/>
                          <w:szCs w:val="22"/>
                        </w:rPr>
                        <w:t>03142</w:t>
                      </w:r>
                      <w:r w:rsidR="000B1761" w:rsidRPr="007D49D2">
                        <w:rPr>
                          <w:rFonts w:eastAsia="Times New Roman"/>
                          <w:color w:val="auto"/>
                          <w:sz w:val="22"/>
                          <w:szCs w:val="22"/>
                        </w:rPr>
                        <w:t xml:space="preserve">, м. Київ, вул. </w:t>
                      </w:r>
                      <w:proofErr w:type="spellStart"/>
                      <w:r>
                        <w:rPr>
                          <w:rFonts w:eastAsia="Times New Roman"/>
                          <w:color w:val="auto"/>
                          <w:sz w:val="22"/>
                          <w:szCs w:val="22"/>
                        </w:rPr>
                        <w:t>Ірпінська</w:t>
                      </w:r>
                      <w:proofErr w:type="spellEnd"/>
                      <w:r w:rsidR="000B1761" w:rsidRPr="007D49D2">
                        <w:rPr>
                          <w:rFonts w:eastAsia="Times New Roman"/>
                          <w:color w:val="auto"/>
                          <w:sz w:val="22"/>
                          <w:szCs w:val="22"/>
                        </w:rPr>
                        <w:t xml:space="preserve">, 1 </w:t>
                      </w:r>
                    </w:p>
                    <w:p w:rsidR="000B1761" w:rsidRPr="007D49D2" w:rsidRDefault="000B1761" w:rsidP="000B1761">
                      <w:pPr>
                        <w:tabs>
                          <w:tab w:val="left" w:pos="1418"/>
                        </w:tabs>
                        <w:rPr>
                          <w:rFonts w:eastAsia="Times New Roman"/>
                          <w:color w:val="auto"/>
                          <w:sz w:val="22"/>
                          <w:szCs w:val="22"/>
                        </w:rPr>
                      </w:pPr>
                      <w:proofErr w:type="spellStart"/>
                      <w:r w:rsidRPr="007D49D2">
                        <w:rPr>
                          <w:rFonts w:eastAsia="Times New Roman"/>
                          <w:color w:val="auto"/>
                          <w:sz w:val="22"/>
                          <w:szCs w:val="22"/>
                        </w:rPr>
                        <w:t>тел</w:t>
                      </w:r>
                      <w:proofErr w:type="spellEnd"/>
                      <w:r w:rsidRPr="007D49D2">
                        <w:rPr>
                          <w:rFonts w:eastAsia="Times New Roman"/>
                          <w:color w:val="auto"/>
                          <w:sz w:val="22"/>
                          <w:szCs w:val="22"/>
                        </w:rPr>
                        <w:t>. 206-72-31, факс 206-72-32</w:t>
                      </w:r>
                    </w:p>
                    <w:p w:rsidR="000B1761" w:rsidRPr="007D49D2" w:rsidRDefault="000B1761" w:rsidP="000B1761">
                      <w:pPr>
                        <w:tabs>
                          <w:tab w:val="left" w:pos="1418"/>
                        </w:tabs>
                        <w:rPr>
                          <w:rFonts w:eastAsia="Times New Roman"/>
                          <w:color w:val="auto"/>
                          <w:sz w:val="22"/>
                          <w:szCs w:val="22"/>
                        </w:rPr>
                      </w:pPr>
                      <w:r w:rsidRPr="007D49D2">
                        <w:rPr>
                          <w:rFonts w:eastAsia="Times New Roman"/>
                          <w:color w:val="auto"/>
                          <w:sz w:val="22"/>
                          <w:szCs w:val="22"/>
                        </w:rPr>
                        <w:t>ЄДРПОУ 36865753</w:t>
                      </w:r>
                    </w:p>
                    <w:p w:rsidR="00421C01" w:rsidRPr="007D49D2" w:rsidRDefault="00421C01" w:rsidP="005A4480">
                      <w:pPr>
                        <w:tabs>
                          <w:tab w:val="left" w:pos="1418"/>
                        </w:tabs>
                        <w:rPr>
                          <w:sz w:val="22"/>
                          <w:szCs w:val="22"/>
                        </w:rPr>
                      </w:pPr>
                      <w:r w:rsidRPr="007D49D2">
                        <w:rPr>
                          <w:rFonts w:eastAsia="Times New Roman"/>
                          <w:color w:val="auto"/>
                          <w:sz w:val="22"/>
                          <w:szCs w:val="22"/>
                        </w:rPr>
                        <w:t>АТ «ОТП Банк»</w:t>
                      </w:r>
                    </w:p>
                    <w:p w:rsidR="00421C01" w:rsidRPr="007D49D2" w:rsidRDefault="00421C01" w:rsidP="005A4480">
                      <w:pPr>
                        <w:tabs>
                          <w:tab w:val="left" w:pos="1418"/>
                        </w:tabs>
                        <w:rPr>
                          <w:sz w:val="22"/>
                          <w:szCs w:val="22"/>
                          <w:lang w:val="ru-RU"/>
                        </w:rPr>
                      </w:pPr>
                      <w:r w:rsidRPr="007D49D2">
                        <w:rPr>
                          <w:sz w:val="22"/>
                          <w:szCs w:val="22"/>
                        </w:rPr>
                        <w:t>UA</w:t>
                      </w:r>
                      <w:r w:rsidRPr="007D49D2">
                        <w:rPr>
                          <w:sz w:val="22"/>
                          <w:szCs w:val="22"/>
                          <w:lang w:val="ru-RU"/>
                        </w:rPr>
                        <w:t>483005280000026001701333668</w:t>
                      </w:r>
                    </w:p>
                    <w:p w:rsidR="000B1761" w:rsidRPr="007D49D2" w:rsidRDefault="000B1761" w:rsidP="005A4480">
                      <w:pPr>
                        <w:tabs>
                          <w:tab w:val="left" w:pos="1418"/>
                        </w:tabs>
                        <w:rPr>
                          <w:rFonts w:eastAsia="Times New Roman"/>
                          <w:color w:val="auto"/>
                          <w:sz w:val="22"/>
                          <w:szCs w:val="22"/>
                        </w:rPr>
                      </w:pPr>
                      <w:r w:rsidRPr="007D49D2">
                        <w:rPr>
                          <w:rFonts w:eastAsia="Times New Roman"/>
                          <w:color w:val="auto"/>
                          <w:sz w:val="22"/>
                          <w:szCs w:val="22"/>
                        </w:rPr>
                        <w:t>ІПН 368657526561</w:t>
                      </w:r>
                    </w:p>
                    <w:p w:rsidR="000B1761" w:rsidRPr="007D49D2" w:rsidRDefault="000B1761" w:rsidP="000B1761">
                      <w:pPr>
                        <w:rPr>
                          <w:b/>
                          <w:sz w:val="22"/>
                          <w:szCs w:val="22"/>
                          <w:lang w:val="ru-RU"/>
                        </w:rPr>
                      </w:pPr>
                      <w:r w:rsidRPr="007D49D2">
                        <w:rPr>
                          <w:rFonts w:eastAsia="Times New Roman"/>
                          <w:color w:val="auto"/>
                          <w:sz w:val="22"/>
                          <w:szCs w:val="22"/>
                        </w:rPr>
                        <w:t>свідоцтво платника ПДВ № 200007487</w:t>
                      </w:r>
                    </w:p>
                    <w:p w:rsidR="000B1761" w:rsidRPr="007D49D2" w:rsidRDefault="000B1761" w:rsidP="000B1761">
                      <w:pPr>
                        <w:rPr>
                          <w:b/>
                          <w:sz w:val="22"/>
                          <w:szCs w:val="22"/>
                          <w:lang w:val="ru-RU"/>
                        </w:rPr>
                      </w:pPr>
                    </w:p>
                    <w:p w:rsidR="000B1761" w:rsidRPr="007D49D2" w:rsidRDefault="000B1761" w:rsidP="000B1761">
                      <w:pPr>
                        <w:rPr>
                          <w:b/>
                          <w:sz w:val="22"/>
                          <w:szCs w:val="22"/>
                          <w:lang w:val="ru-RU"/>
                        </w:rPr>
                      </w:pPr>
                    </w:p>
                    <w:p w:rsidR="000B1761" w:rsidRPr="007D49D2" w:rsidRDefault="00982EA9" w:rsidP="000B1761">
                      <w:pPr>
                        <w:rPr>
                          <w:b/>
                          <w:sz w:val="22"/>
                          <w:szCs w:val="22"/>
                        </w:rPr>
                      </w:pPr>
                      <w:r w:rsidRPr="007D49D2">
                        <w:rPr>
                          <w:b/>
                          <w:sz w:val="22"/>
                          <w:szCs w:val="22"/>
                        </w:rPr>
                        <w:t>__________________________________</w:t>
                      </w:r>
                    </w:p>
                    <w:p w:rsidR="000B1761" w:rsidRPr="007D49D2" w:rsidRDefault="000B1761" w:rsidP="000B1761">
                      <w:pPr>
                        <w:rPr>
                          <w:b/>
                          <w:i/>
                          <w:sz w:val="22"/>
                          <w:szCs w:val="22"/>
                        </w:rPr>
                      </w:pPr>
                      <w:r w:rsidRPr="007D49D2">
                        <w:rPr>
                          <w:b/>
                          <w:i/>
                          <w:sz w:val="22"/>
                          <w:szCs w:val="22"/>
                        </w:rPr>
                        <w:t>М.П.</w:t>
                      </w:r>
                    </w:p>
                  </w:tc>
                  <w:tc>
                    <w:tcPr>
                      <w:tcW w:w="4928" w:type="dxa"/>
                    </w:tcPr>
                    <w:p w:rsidR="000B1761" w:rsidRPr="007D49D2" w:rsidRDefault="000B1761" w:rsidP="000B1761">
                      <w:pPr>
                        <w:autoSpaceDE w:val="0"/>
                        <w:autoSpaceDN w:val="0"/>
                        <w:jc w:val="center"/>
                        <w:rPr>
                          <w:b/>
                          <w:sz w:val="22"/>
                          <w:szCs w:val="22"/>
                        </w:rPr>
                      </w:pPr>
                      <w:r w:rsidRPr="007D49D2">
                        <w:rPr>
                          <w:b/>
                          <w:sz w:val="22"/>
                          <w:szCs w:val="22"/>
                        </w:rPr>
                        <w:t>Покупець</w:t>
                      </w:r>
                    </w:p>
                    <w:p w:rsidR="000B1761" w:rsidRPr="007D49D2" w:rsidRDefault="000B1761" w:rsidP="000B1761">
                      <w:pPr>
                        <w:autoSpaceDE w:val="0"/>
                        <w:autoSpaceDN w:val="0"/>
                        <w:jc w:val="center"/>
                        <w:rPr>
                          <w:b/>
                          <w:sz w:val="22"/>
                          <w:szCs w:val="22"/>
                        </w:rPr>
                      </w:pPr>
                    </w:p>
                    <w:p w:rsidR="000B1761" w:rsidRPr="007D49D2" w:rsidRDefault="000B1761" w:rsidP="000B1761">
                      <w:pPr>
                        <w:autoSpaceDE w:val="0"/>
                        <w:autoSpaceDN w:val="0"/>
                        <w:jc w:val="both"/>
                        <w:rPr>
                          <w:b/>
                          <w:sz w:val="22"/>
                          <w:szCs w:val="22"/>
                        </w:rPr>
                      </w:pPr>
                    </w:p>
                  </w:tc>
                </w:tr>
              </w:tbl>
              <w:p w:rsidR="000B1761" w:rsidRPr="007D49D2" w:rsidRDefault="000B1761" w:rsidP="000B1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87"/>
                  <w:jc w:val="both"/>
                  <w:rPr>
                    <w:sz w:val="22"/>
                    <w:szCs w:val="22"/>
                  </w:rPr>
                </w:pPr>
              </w:p>
              <w:p w:rsidR="008A1B33" w:rsidRPr="007D49D2" w:rsidRDefault="008A1B33" w:rsidP="00F2120C">
                <w:pPr>
                  <w:rPr>
                    <w:b/>
                    <w:sz w:val="22"/>
                    <w:szCs w:val="22"/>
                  </w:rPr>
                </w:pPr>
              </w:p>
            </w:tc>
            <w:tc>
              <w:tcPr>
                <w:tcW w:w="4536" w:type="dxa"/>
                <w:gridSpan w:val="4"/>
              </w:tcPr>
              <w:p w:rsidR="009E62E7" w:rsidRDefault="009E62E7" w:rsidP="005A4480">
                <w:pPr>
                  <w:autoSpaceDE w:val="0"/>
                  <w:autoSpaceDN w:val="0"/>
                  <w:jc w:val="center"/>
                  <w:rPr>
                    <w:b/>
                    <w:sz w:val="22"/>
                    <w:szCs w:val="22"/>
                  </w:rPr>
                </w:pPr>
              </w:p>
              <w:p w:rsidR="008A1B33" w:rsidRPr="007D49D2" w:rsidRDefault="005A4480" w:rsidP="005A4480">
                <w:pPr>
                  <w:autoSpaceDE w:val="0"/>
                  <w:autoSpaceDN w:val="0"/>
                  <w:jc w:val="center"/>
                  <w:rPr>
                    <w:b/>
                    <w:sz w:val="22"/>
                    <w:szCs w:val="22"/>
                  </w:rPr>
                </w:pPr>
                <w:r w:rsidRPr="007D49D2">
                  <w:rPr>
                    <w:b/>
                    <w:sz w:val="22"/>
                    <w:szCs w:val="22"/>
                  </w:rPr>
                  <w:t>Покупець</w:t>
                </w:r>
              </w:p>
            </w:tc>
          </w:tr>
        </w:tbl>
      </w:sdtContent>
    </w:sdt>
    <w:p w:rsidR="006F06E7" w:rsidRPr="007D49D2" w:rsidRDefault="006F06E7" w:rsidP="00C236B2">
      <w:pPr>
        <w:tabs>
          <w:tab w:val="left" w:pos="979"/>
        </w:tabs>
        <w:jc w:val="both"/>
        <w:rPr>
          <w:sz w:val="22"/>
          <w:szCs w:val="22"/>
          <w:lang w:val="ru-RU"/>
        </w:rPr>
      </w:pPr>
    </w:p>
    <w:sectPr w:rsidR="006F06E7" w:rsidRPr="007D49D2" w:rsidSect="007542CE">
      <w:footerReference w:type="even" r:id="rId8"/>
      <w:footerReference w:type="default" r:id="rId9"/>
      <w:pgSz w:w="11906" w:h="16838"/>
      <w:pgMar w:top="709" w:right="707" w:bottom="0" w:left="1418"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070" w:rsidRDefault="00180070">
      <w:r>
        <w:separator/>
      </w:r>
    </w:p>
  </w:endnote>
  <w:endnote w:type="continuationSeparator" w:id="0">
    <w:p w:rsidR="00180070" w:rsidRDefault="0018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9E2" w:rsidRDefault="00F319E2" w:rsidP="000F067F">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319E2" w:rsidRDefault="00F319E2" w:rsidP="00503E19">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480" w:rsidRDefault="005A4480">
    <w:pPr>
      <w:pStyle w:val="af1"/>
      <w:jc w:val="right"/>
    </w:pPr>
  </w:p>
  <w:p w:rsidR="005A4480" w:rsidRDefault="005A4480">
    <w:pPr>
      <w:pStyle w:val="af1"/>
      <w:jc w:val="right"/>
    </w:pPr>
    <w:r>
      <w:fldChar w:fldCharType="begin"/>
    </w:r>
    <w:r>
      <w:instrText>PAGE   \* MERGEFORMAT</w:instrText>
    </w:r>
    <w:r>
      <w:fldChar w:fldCharType="separate"/>
    </w:r>
    <w:r w:rsidR="00521F45" w:rsidRPr="00521F45">
      <w:rPr>
        <w:noProof/>
        <w:lang w:val="ru-RU"/>
      </w:rPr>
      <w:t>6</w:t>
    </w:r>
    <w:r>
      <w:fldChar w:fldCharType="end"/>
    </w:r>
  </w:p>
  <w:p w:rsidR="00F319E2" w:rsidRDefault="00F319E2" w:rsidP="00503E19">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070" w:rsidRDefault="00180070">
      <w:r>
        <w:separator/>
      </w:r>
    </w:p>
  </w:footnote>
  <w:footnote w:type="continuationSeparator" w:id="0">
    <w:p w:rsidR="00180070" w:rsidRDefault="00180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5301"/>
    <w:multiLevelType w:val="hybridMultilevel"/>
    <w:tmpl w:val="2AB026FC"/>
    <w:lvl w:ilvl="0" w:tplc="47B08CD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5394ECD"/>
    <w:multiLevelType w:val="hybridMultilevel"/>
    <w:tmpl w:val="C2249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21583E"/>
    <w:multiLevelType w:val="hybridMultilevel"/>
    <w:tmpl w:val="1F6028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EC5180C"/>
    <w:multiLevelType w:val="multilevel"/>
    <w:tmpl w:val="639E0022"/>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2."/>
      <w:lvlJc w:val="left"/>
      <w:pPr>
        <w:tabs>
          <w:tab w:val="num" w:pos="1997"/>
        </w:tabs>
        <w:ind w:left="1997" w:hanging="720"/>
      </w:pPr>
      <w:rPr>
        <w:rFonts w:ascii="Times New Roman" w:hAnsi="Times New Roman" w:cs="Arial" w:hint="default"/>
        <w:b w:val="0"/>
        <w:i w:val="0"/>
        <w:sz w:val="26"/>
      </w:rPr>
    </w:lvl>
    <w:lvl w:ilvl="2">
      <w:numFmt w:val="bullet"/>
      <w:lvlText w:val="-"/>
      <w:lvlJc w:val="left"/>
      <w:pPr>
        <w:tabs>
          <w:tab w:val="num" w:pos="1778"/>
        </w:tabs>
        <w:ind w:left="1778" w:hanging="360"/>
      </w:pPr>
      <w:rPr>
        <w:rFonts w:ascii="Times New Roman" w:eastAsia="Times New Roman" w:hAnsi="Times New Roman" w:hint="default"/>
      </w:rPr>
    </w:lvl>
    <w:lvl w:ilvl="3">
      <w:start w:val="1"/>
      <w:numFmt w:val="decimal"/>
      <w:lvlText w:val="%1.%2.%3.%4."/>
      <w:lvlJc w:val="left"/>
      <w:pPr>
        <w:tabs>
          <w:tab w:val="num" w:pos="3240"/>
        </w:tabs>
        <w:ind w:left="3240" w:hanging="1080"/>
      </w:pPr>
      <w:rPr>
        <w:rFonts w:ascii="Arial" w:hAnsi="Arial" w:cs="Arial" w:hint="default"/>
      </w:rPr>
    </w:lvl>
    <w:lvl w:ilvl="4">
      <w:start w:val="1"/>
      <w:numFmt w:val="decimal"/>
      <w:lvlText w:val="%1.%2.%3.%4.%5."/>
      <w:lvlJc w:val="left"/>
      <w:pPr>
        <w:tabs>
          <w:tab w:val="num" w:pos="3960"/>
        </w:tabs>
        <w:ind w:left="3960" w:hanging="1080"/>
      </w:pPr>
      <w:rPr>
        <w:rFonts w:ascii="Arial" w:hAnsi="Arial" w:cs="Arial" w:hint="default"/>
      </w:rPr>
    </w:lvl>
    <w:lvl w:ilvl="5">
      <w:start w:val="1"/>
      <w:numFmt w:val="decimal"/>
      <w:lvlText w:val="%1.%2.%3.%4.%5.%6."/>
      <w:lvlJc w:val="left"/>
      <w:pPr>
        <w:tabs>
          <w:tab w:val="num" w:pos="5040"/>
        </w:tabs>
        <w:ind w:left="5040" w:hanging="1440"/>
      </w:pPr>
      <w:rPr>
        <w:rFonts w:ascii="Arial" w:hAnsi="Arial" w:cs="Arial" w:hint="default"/>
      </w:rPr>
    </w:lvl>
    <w:lvl w:ilvl="6">
      <w:start w:val="1"/>
      <w:numFmt w:val="decimal"/>
      <w:lvlText w:val="%1.%2.%3.%4.%5.%6.%7."/>
      <w:lvlJc w:val="left"/>
      <w:pPr>
        <w:tabs>
          <w:tab w:val="num" w:pos="5760"/>
        </w:tabs>
        <w:ind w:left="5760" w:hanging="1440"/>
      </w:pPr>
      <w:rPr>
        <w:rFonts w:ascii="Arial" w:hAnsi="Arial" w:cs="Arial" w:hint="default"/>
      </w:rPr>
    </w:lvl>
    <w:lvl w:ilvl="7">
      <w:start w:val="1"/>
      <w:numFmt w:val="decimal"/>
      <w:lvlText w:val="%1.%2.%3.%4.%5.%6.%7.%8."/>
      <w:lvlJc w:val="left"/>
      <w:pPr>
        <w:tabs>
          <w:tab w:val="num" w:pos="6840"/>
        </w:tabs>
        <w:ind w:left="6840" w:hanging="1800"/>
      </w:pPr>
      <w:rPr>
        <w:rFonts w:ascii="Arial" w:hAnsi="Arial" w:cs="Arial" w:hint="default"/>
      </w:rPr>
    </w:lvl>
    <w:lvl w:ilvl="8">
      <w:start w:val="1"/>
      <w:numFmt w:val="decimal"/>
      <w:lvlText w:val="%1.%2.%3.%4.%5.%6.%7.%8.%9."/>
      <w:lvlJc w:val="left"/>
      <w:pPr>
        <w:tabs>
          <w:tab w:val="num" w:pos="7920"/>
        </w:tabs>
        <w:ind w:left="7920" w:hanging="2160"/>
      </w:pPr>
      <w:rPr>
        <w:rFonts w:ascii="Arial" w:hAnsi="Arial" w:cs="Arial" w:hint="default"/>
      </w:rPr>
    </w:lvl>
  </w:abstractNum>
  <w:abstractNum w:abstractNumId="4" w15:restartNumberingAfterBreak="0">
    <w:nsid w:val="5A7877D2"/>
    <w:multiLevelType w:val="hybridMultilevel"/>
    <w:tmpl w:val="F55EDB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B62561C"/>
    <w:multiLevelType w:val="multilevel"/>
    <w:tmpl w:val="7A268BCC"/>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EXtvvdOWW9saJv6ORM9GHiv6POQouBEO+VOEt626n08CXl4K9ujakdJkbN0fg78aHu9e2AfbfAe/OlISm6h9w==" w:salt="6uiZwNTURgQLx4SxXS7sY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82"/>
    <w:rsid w:val="00005EE9"/>
    <w:rsid w:val="00012263"/>
    <w:rsid w:val="00014456"/>
    <w:rsid w:val="00016EA3"/>
    <w:rsid w:val="00023E7D"/>
    <w:rsid w:val="0002497E"/>
    <w:rsid w:val="00037574"/>
    <w:rsid w:val="00047D23"/>
    <w:rsid w:val="00051D7D"/>
    <w:rsid w:val="000577F2"/>
    <w:rsid w:val="0006066B"/>
    <w:rsid w:val="00062441"/>
    <w:rsid w:val="0006560D"/>
    <w:rsid w:val="00072475"/>
    <w:rsid w:val="00072EC2"/>
    <w:rsid w:val="00083690"/>
    <w:rsid w:val="000A5F81"/>
    <w:rsid w:val="000B0D4A"/>
    <w:rsid w:val="000B1761"/>
    <w:rsid w:val="000B180D"/>
    <w:rsid w:val="000B1BC8"/>
    <w:rsid w:val="000B2164"/>
    <w:rsid w:val="000B57A3"/>
    <w:rsid w:val="000D04CF"/>
    <w:rsid w:val="000D3844"/>
    <w:rsid w:val="000E6CBB"/>
    <w:rsid w:val="000E79C8"/>
    <w:rsid w:val="000F067F"/>
    <w:rsid w:val="000F5709"/>
    <w:rsid w:val="0011257E"/>
    <w:rsid w:val="00125F4A"/>
    <w:rsid w:val="0013066A"/>
    <w:rsid w:val="00144F83"/>
    <w:rsid w:val="00155056"/>
    <w:rsid w:val="00156449"/>
    <w:rsid w:val="0015726F"/>
    <w:rsid w:val="00160CC2"/>
    <w:rsid w:val="0016336B"/>
    <w:rsid w:val="001649A1"/>
    <w:rsid w:val="00170CA5"/>
    <w:rsid w:val="00172C07"/>
    <w:rsid w:val="00180070"/>
    <w:rsid w:val="0018031C"/>
    <w:rsid w:val="00183F60"/>
    <w:rsid w:val="001A7A11"/>
    <w:rsid w:val="001C187D"/>
    <w:rsid w:val="001C7152"/>
    <w:rsid w:val="001E139C"/>
    <w:rsid w:val="00203F2C"/>
    <w:rsid w:val="00215C4F"/>
    <w:rsid w:val="00222BF3"/>
    <w:rsid w:val="0023217A"/>
    <w:rsid w:val="00233A13"/>
    <w:rsid w:val="00233EB9"/>
    <w:rsid w:val="00237C7F"/>
    <w:rsid w:val="00260BCA"/>
    <w:rsid w:val="00282BAF"/>
    <w:rsid w:val="0029392F"/>
    <w:rsid w:val="0029668D"/>
    <w:rsid w:val="002A0FF4"/>
    <w:rsid w:val="002A34BF"/>
    <w:rsid w:val="002A4560"/>
    <w:rsid w:val="002A6D88"/>
    <w:rsid w:val="002A79F3"/>
    <w:rsid w:val="002B0A04"/>
    <w:rsid w:val="002C2DC5"/>
    <w:rsid w:val="002D4096"/>
    <w:rsid w:val="002E3BD7"/>
    <w:rsid w:val="002E5994"/>
    <w:rsid w:val="00307D53"/>
    <w:rsid w:val="003120A0"/>
    <w:rsid w:val="00316F41"/>
    <w:rsid w:val="00322A3E"/>
    <w:rsid w:val="003275E1"/>
    <w:rsid w:val="0033007A"/>
    <w:rsid w:val="00334882"/>
    <w:rsid w:val="0034077D"/>
    <w:rsid w:val="00347A01"/>
    <w:rsid w:val="00357CE0"/>
    <w:rsid w:val="00357FA9"/>
    <w:rsid w:val="0036142B"/>
    <w:rsid w:val="00362431"/>
    <w:rsid w:val="00367972"/>
    <w:rsid w:val="00370AF5"/>
    <w:rsid w:val="00375A69"/>
    <w:rsid w:val="003817CE"/>
    <w:rsid w:val="00382756"/>
    <w:rsid w:val="00390A38"/>
    <w:rsid w:val="0039623B"/>
    <w:rsid w:val="003A7AF1"/>
    <w:rsid w:val="003B2BAD"/>
    <w:rsid w:val="003B67F7"/>
    <w:rsid w:val="003C3649"/>
    <w:rsid w:val="003C6BEB"/>
    <w:rsid w:val="003D1374"/>
    <w:rsid w:val="003F2430"/>
    <w:rsid w:val="0040154B"/>
    <w:rsid w:val="00407BC1"/>
    <w:rsid w:val="00416458"/>
    <w:rsid w:val="00421C01"/>
    <w:rsid w:val="004238A9"/>
    <w:rsid w:val="00450354"/>
    <w:rsid w:val="004852AA"/>
    <w:rsid w:val="0048615A"/>
    <w:rsid w:val="004A700E"/>
    <w:rsid w:val="004B193B"/>
    <w:rsid w:val="004D5453"/>
    <w:rsid w:val="004E0A1F"/>
    <w:rsid w:val="004E6A2D"/>
    <w:rsid w:val="004F2C45"/>
    <w:rsid w:val="004F39EE"/>
    <w:rsid w:val="004F3D9C"/>
    <w:rsid w:val="004F6E02"/>
    <w:rsid w:val="00501F3D"/>
    <w:rsid w:val="00503E19"/>
    <w:rsid w:val="00520E5C"/>
    <w:rsid w:val="00521F45"/>
    <w:rsid w:val="00526A44"/>
    <w:rsid w:val="00530236"/>
    <w:rsid w:val="00542D2F"/>
    <w:rsid w:val="005558DE"/>
    <w:rsid w:val="00556D5F"/>
    <w:rsid w:val="00557F95"/>
    <w:rsid w:val="0056002C"/>
    <w:rsid w:val="0056232C"/>
    <w:rsid w:val="00562A5F"/>
    <w:rsid w:val="00567F30"/>
    <w:rsid w:val="00570764"/>
    <w:rsid w:val="00584B03"/>
    <w:rsid w:val="00586C54"/>
    <w:rsid w:val="00592ECE"/>
    <w:rsid w:val="005A1D42"/>
    <w:rsid w:val="005A4480"/>
    <w:rsid w:val="005B1B13"/>
    <w:rsid w:val="005B4FE9"/>
    <w:rsid w:val="005B6E54"/>
    <w:rsid w:val="005C4C5E"/>
    <w:rsid w:val="005D0326"/>
    <w:rsid w:val="005E1020"/>
    <w:rsid w:val="005F24B5"/>
    <w:rsid w:val="005F468E"/>
    <w:rsid w:val="00604019"/>
    <w:rsid w:val="00630ACF"/>
    <w:rsid w:val="006354AC"/>
    <w:rsid w:val="00642BE3"/>
    <w:rsid w:val="00645155"/>
    <w:rsid w:val="00660C7B"/>
    <w:rsid w:val="0068301C"/>
    <w:rsid w:val="006865D9"/>
    <w:rsid w:val="00687052"/>
    <w:rsid w:val="00692588"/>
    <w:rsid w:val="006B669B"/>
    <w:rsid w:val="006C2994"/>
    <w:rsid w:val="006E5D49"/>
    <w:rsid w:val="006F06E7"/>
    <w:rsid w:val="006F2602"/>
    <w:rsid w:val="006F7629"/>
    <w:rsid w:val="00707426"/>
    <w:rsid w:val="00707E4E"/>
    <w:rsid w:val="007149D6"/>
    <w:rsid w:val="0071737C"/>
    <w:rsid w:val="0072197E"/>
    <w:rsid w:val="0073357C"/>
    <w:rsid w:val="00746013"/>
    <w:rsid w:val="007542CE"/>
    <w:rsid w:val="00754650"/>
    <w:rsid w:val="0075722A"/>
    <w:rsid w:val="00764037"/>
    <w:rsid w:val="007740B5"/>
    <w:rsid w:val="00774A3E"/>
    <w:rsid w:val="0077506A"/>
    <w:rsid w:val="007760D7"/>
    <w:rsid w:val="00777204"/>
    <w:rsid w:val="0078712D"/>
    <w:rsid w:val="00792B5D"/>
    <w:rsid w:val="007A16AC"/>
    <w:rsid w:val="007A6E3F"/>
    <w:rsid w:val="007C1973"/>
    <w:rsid w:val="007D23D0"/>
    <w:rsid w:val="007D49D2"/>
    <w:rsid w:val="007D5BC1"/>
    <w:rsid w:val="007E0F72"/>
    <w:rsid w:val="007F0730"/>
    <w:rsid w:val="00800A62"/>
    <w:rsid w:val="0080397E"/>
    <w:rsid w:val="00810DCD"/>
    <w:rsid w:val="00834F23"/>
    <w:rsid w:val="008468C2"/>
    <w:rsid w:val="00856BAD"/>
    <w:rsid w:val="00857B77"/>
    <w:rsid w:val="008600BD"/>
    <w:rsid w:val="008621EF"/>
    <w:rsid w:val="008624B6"/>
    <w:rsid w:val="0086280E"/>
    <w:rsid w:val="00862CBC"/>
    <w:rsid w:val="0086444F"/>
    <w:rsid w:val="00864AD0"/>
    <w:rsid w:val="00866496"/>
    <w:rsid w:val="00867243"/>
    <w:rsid w:val="008735EF"/>
    <w:rsid w:val="0087441E"/>
    <w:rsid w:val="00880943"/>
    <w:rsid w:val="0088524F"/>
    <w:rsid w:val="00890A68"/>
    <w:rsid w:val="00897F98"/>
    <w:rsid w:val="008A0DA5"/>
    <w:rsid w:val="008A1B33"/>
    <w:rsid w:val="008A3F99"/>
    <w:rsid w:val="008B51EA"/>
    <w:rsid w:val="008E6872"/>
    <w:rsid w:val="008F4880"/>
    <w:rsid w:val="008F72E5"/>
    <w:rsid w:val="009231AA"/>
    <w:rsid w:val="009254C7"/>
    <w:rsid w:val="00927235"/>
    <w:rsid w:val="009343B5"/>
    <w:rsid w:val="0094447D"/>
    <w:rsid w:val="0095756C"/>
    <w:rsid w:val="00964C7F"/>
    <w:rsid w:val="009725D3"/>
    <w:rsid w:val="00982EA9"/>
    <w:rsid w:val="00987875"/>
    <w:rsid w:val="00994D54"/>
    <w:rsid w:val="009A165B"/>
    <w:rsid w:val="009A28AC"/>
    <w:rsid w:val="009C22D6"/>
    <w:rsid w:val="009C5751"/>
    <w:rsid w:val="009E0DB9"/>
    <w:rsid w:val="009E62E7"/>
    <w:rsid w:val="009F505F"/>
    <w:rsid w:val="009F61EC"/>
    <w:rsid w:val="009F76F8"/>
    <w:rsid w:val="00A01681"/>
    <w:rsid w:val="00A073FB"/>
    <w:rsid w:val="00A10A67"/>
    <w:rsid w:val="00A11840"/>
    <w:rsid w:val="00A212E9"/>
    <w:rsid w:val="00A21B7E"/>
    <w:rsid w:val="00A3380B"/>
    <w:rsid w:val="00A43851"/>
    <w:rsid w:val="00A44759"/>
    <w:rsid w:val="00A45CD2"/>
    <w:rsid w:val="00A61FBD"/>
    <w:rsid w:val="00A6354B"/>
    <w:rsid w:val="00A7383F"/>
    <w:rsid w:val="00A77D27"/>
    <w:rsid w:val="00A81B0F"/>
    <w:rsid w:val="00A8329B"/>
    <w:rsid w:val="00A843A6"/>
    <w:rsid w:val="00AA13D7"/>
    <w:rsid w:val="00AA7E0C"/>
    <w:rsid w:val="00AB1764"/>
    <w:rsid w:val="00AC01EC"/>
    <w:rsid w:val="00AE2409"/>
    <w:rsid w:val="00AE3234"/>
    <w:rsid w:val="00AE6ABA"/>
    <w:rsid w:val="00AE795C"/>
    <w:rsid w:val="00AE7A41"/>
    <w:rsid w:val="00AF1A56"/>
    <w:rsid w:val="00B13264"/>
    <w:rsid w:val="00B22241"/>
    <w:rsid w:val="00B22948"/>
    <w:rsid w:val="00B27BF5"/>
    <w:rsid w:val="00B27F34"/>
    <w:rsid w:val="00B37DA0"/>
    <w:rsid w:val="00B4452C"/>
    <w:rsid w:val="00B45B6F"/>
    <w:rsid w:val="00B460A1"/>
    <w:rsid w:val="00B55F20"/>
    <w:rsid w:val="00B56434"/>
    <w:rsid w:val="00B64F95"/>
    <w:rsid w:val="00B71644"/>
    <w:rsid w:val="00B8202D"/>
    <w:rsid w:val="00B917AC"/>
    <w:rsid w:val="00BB25EB"/>
    <w:rsid w:val="00BB2FAD"/>
    <w:rsid w:val="00BB578E"/>
    <w:rsid w:val="00BE1060"/>
    <w:rsid w:val="00BE15A6"/>
    <w:rsid w:val="00BF1B8C"/>
    <w:rsid w:val="00BF5BF5"/>
    <w:rsid w:val="00BF74D2"/>
    <w:rsid w:val="00C12CD3"/>
    <w:rsid w:val="00C13BE2"/>
    <w:rsid w:val="00C14ADE"/>
    <w:rsid w:val="00C15B28"/>
    <w:rsid w:val="00C16917"/>
    <w:rsid w:val="00C236B2"/>
    <w:rsid w:val="00C27F2A"/>
    <w:rsid w:val="00C3441C"/>
    <w:rsid w:val="00C35BC4"/>
    <w:rsid w:val="00C520AB"/>
    <w:rsid w:val="00C52D8F"/>
    <w:rsid w:val="00C53AE7"/>
    <w:rsid w:val="00C5456C"/>
    <w:rsid w:val="00C60D81"/>
    <w:rsid w:val="00C633BB"/>
    <w:rsid w:val="00C71210"/>
    <w:rsid w:val="00C72771"/>
    <w:rsid w:val="00C77539"/>
    <w:rsid w:val="00C83175"/>
    <w:rsid w:val="00C84F7E"/>
    <w:rsid w:val="00C85646"/>
    <w:rsid w:val="00C927AE"/>
    <w:rsid w:val="00C945D6"/>
    <w:rsid w:val="00CA527F"/>
    <w:rsid w:val="00CB7555"/>
    <w:rsid w:val="00CC1BB0"/>
    <w:rsid w:val="00CE3D35"/>
    <w:rsid w:val="00CE57CA"/>
    <w:rsid w:val="00CE78D0"/>
    <w:rsid w:val="00CF1A73"/>
    <w:rsid w:val="00CF5583"/>
    <w:rsid w:val="00D07ADA"/>
    <w:rsid w:val="00D2033B"/>
    <w:rsid w:val="00D322D6"/>
    <w:rsid w:val="00D36CF0"/>
    <w:rsid w:val="00D42C26"/>
    <w:rsid w:val="00D44D29"/>
    <w:rsid w:val="00D677CB"/>
    <w:rsid w:val="00D75E77"/>
    <w:rsid w:val="00D91F8C"/>
    <w:rsid w:val="00DA2CDF"/>
    <w:rsid w:val="00DB0F89"/>
    <w:rsid w:val="00DB3F82"/>
    <w:rsid w:val="00DC2204"/>
    <w:rsid w:val="00DC7434"/>
    <w:rsid w:val="00DD2E42"/>
    <w:rsid w:val="00DE512A"/>
    <w:rsid w:val="00DE59AD"/>
    <w:rsid w:val="00DE7A39"/>
    <w:rsid w:val="00E00452"/>
    <w:rsid w:val="00E02976"/>
    <w:rsid w:val="00E13B00"/>
    <w:rsid w:val="00E160F7"/>
    <w:rsid w:val="00E30E17"/>
    <w:rsid w:val="00E31282"/>
    <w:rsid w:val="00E41E9C"/>
    <w:rsid w:val="00E429B1"/>
    <w:rsid w:val="00E45650"/>
    <w:rsid w:val="00E525AE"/>
    <w:rsid w:val="00E5362C"/>
    <w:rsid w:val="00E5757E"/>
    <w:rsid w:val="00E616EF"/>
    <w:rsid w:val="00E618B2"/>
    <w:rsid w:val="00E6242C"/>
    <w:rsid w:val="00E634DA"/>
    <w:rsid w:val="00E64E1E"/>
    <w:rsid w:val="00E81F9D"/>
    <w:rsid w:val="00E846CA"/>
    <w:rsid w:val="00E85C9C"/>
    <w:rsid w:val="00E9314B"/>
    <w:rsid w:val="00E94431"/>
    <w:rsid w:val="00EA1F96"/>
    <w:rsid w:val="00EA28F4"/>
    <w:rsid w:val="00EB487B"/>
    <w:rsid w:val="00EC2E62"/>
    <w:rsid w:val="00ED0283"/>
    <w:rsid w:val="00ED1E0E"/>
    <w:rsid w:val="00ED5BED"/>
    <w:rsid w:val="00EE5359"/>
    <w:rsid w:val="00EF0751"/>
    <w:rsid w:val="00EF125D"/>
    <w:rsid w:val="00EF6D3F"/>
    <w:rsid w:val="00EF7CA7"/>
    <w:rsid w:val="00F011F9"/>
    <w:rsid w:val="00F06BA8"/>
    <w:rsid w:val="00F0731D"/>
    <w:rsid w:val="00F10E0E"/>
    <w:rsid w:val="00F13C9C"/>
    <w:rsid w:val="00F2120C"/>
    <w:rsid w:val="00F222CC"/>
    <w:rsid w:val="00F2580C"/>
    <w:rsid w:val="00F319E2"/>
    <w:rsid w:val="00F41B64"/>
    <w:rsid w:val="00F46F66"/>
    <w:rsid w:val="00F478B1"/>
    <w:rsid w:val="00F806EC"/>
    <w:rsid w:val="00F81405"/>
    <w:rsid w:val="00F82CEE"/>
    <w:rsid w:val="00F92E0A"/>
    <w:rsid w:val="00FA436E"/>
    <w:rsid w:val="00FA5DB9"/>
    <w:rsid w:val="00FA63E0"/>
    <w:rsid w:val="00FB1844"/>
    <w:rsid w:val="00FB4734"/>
    <w:rsid w:val="00FB4C5C"/>
    <w:rsid w:val="00FB56F1"/>
    <w:rsid w:val="00FC0360"/>
    <w:rsid w:val="00FC1317"/>
    <w:rsid w:val="00FD1CC0"/>
    <w:rsid w:val="00FD3C0A"/>
    <w:rsid w:val="00FD5B10"/>
    <w:rsid w:val="00FE40A0"/>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97B50"/>
  <w15:docId w15:val="{53C45D84-BDC1-42BD-A6C1-C296D06F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82"/>
    <w:rPr>
      <w:rFonts w:ascii="Times New Roman" w:hAnsi="Times New Roman"/>
      <w:color w:val="000000"/>
      <w:lang w:val="uk-UA"/>
    </w:rPr>
  </w:style>
  <w:style w:type="paragraph" w:styleId="1">
    <w:name w:val="heading 1"/>
    <w:basedOn w:val="a"/>
    <w:next w:val="a"/>
    <w:link w:val="10"/>
    <w:qFormat/>
    <w:rsid w:val="00AE6ABA"/>
    <w:pPr>
      <w:keepNext/>
      <w:jc w:val="center"/>
      <w:outlineLvl w:val="0"/>
    </w:pPr>
    <w:rPr>
      <w:b/>
      <w:spacing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31282"/>
    <w:pPr>
      <w:spacing w:after="240"/>
      <w:jc w:val="center"/>
    </w:pPr>
    <w:rPr>
      <w:b/>
      <w:sz w:val="24"/>
      <w:lang w:val="ru-RU"/>
    </w:rPr>
  </w:style>
  <w:style w:type="character" w:customStyle="1" w:styleId="a4">
    <w:name w:val="Заголовок Знак"/>
    <w:link w:val="a3"/>
    <w:locked/>
    <w:rsid w:val="00E31282"/>
    <w:rPr>
      <w:rFonts w:ascii="Times New Roman" w:hAnsi="Times New Roman" w:cs="Times New Roman"/>
      <w:b/>
      <w:color w:val="000000"/>
      <w:sz w:val="20"/>
      <w:szCs w:val="20"/>
      <w:lang w:val="ru-RU" w:eastAsia="ru-RU"/>
    </w:rPr>
  </w:style>
  <w:style w:type="paragraph" w:styleId="a5">
    <w:name w:val="Body Text Indent"/>
    <w:basedOn w:val="a"/>
    <w:link w:val="a6"/>
    <w:rsid w:val="008468C2"/>
    <w:pPr>
      <w:ind w:firstLine="284"/>
      <w:jc w:val="both"/>
    </w:pPr>
    <w:rPr>
      <w:sz w:val="24"/>
    </w:rPr>
  </w:style>
  <w:style w:type="character" w:customStyle="1" w:styleId="a6">
    <w:name w:val="Основной текст с отступом Знак"/>
    <w:link w:val="a5"/>
    <w:locked/>
    <w:rsid w:val="008468C2"/>
    <w:rPr>
      <w:rFonts w:ascii="Times New Roman" w:hAnsi="Times New Roman" w:cs="Times New Roman"/>
      <w:color w:val="000000"/>
      <w:sz w:val="20"/>
      <w:szCs w:val="20"/>
      <w:lang w:val="x-none" w:eastAsia="ru-RU"/>
    </w:rPr>
  </w:style>
  <w:style w:type="paragraph" w:styleId="a7">
    <w:name w:val="Normal (Web)"/>
    <w:basedOn w:val="a"/>
    <w:rsid w:val="00307D53"/>
    <w:pPr>
      <w:spacing w:before="100" w:beforeAutospacing="1" w:after="100" w:afterAutospacing="1"/>
    </w:pPr>
    <w:rPr>
      <w:color w:val="auto"/>
      <w:sz w:val="24"/>
      <w:szCs w:val="24"/>
      <w:lang w:val="ru-RU"/>
    </w:rPr>
  </w:style>
  <w:style w:type="paragraph" w:styleId="a8">
    <w:name w:val="Body Text"/>
    <w:basedOn w:val="a"/>
    <w:link w:val="a9"/>
    <w:semiHidden/>
    <w:rsid w:val="008735EF"/>
    <w:pPr>
      <w:spacing w:after="120"/>
    </w:pPr>
  </w:style>
  <w:style w:type="character" w:customStyle="1" w:styleId="a9">
    <w:name w:val="Основной текст Знак"/>
    <w:link w:val="a8"/>
    <w:semiHidden/>
    <w:locked/>
    <w:rsid w:val="008735EF"/>
    <w:rPr>
      <w:rFonts w:ascii="Times New Roman" w:hAnsi="Times New Roman" w:cs="Times New Roman"/>
      <w:color w:val="000000"/>
      <w:sz w:val="20"/>
      <w:szCs w:val="20"/>
      <w:lang w:val="x-none" w:eastAsia="ru-RU"/>
    </w:rPr>
  </w:style>
  <w:style w:type="table" w:styleId="aa">
    <w:name w:val="Table Grid"/>
    <w:basedOn w:val="a1"/>
    <w:rsid w:val="00520E5C"/>
    <w:rPr>
      <w:rFonts w:eastAsia="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1">
    <w:name w:val="2exact1"/>
    <w:rsid w:val="00520E5C"/>
    <w:rPr>
      <w:rFonts w:cs="Times New Roman"/>
    </w:rPr>
  </w:style>
  <w:style w:type="paragraph" w:customStyle="1" w:styleId="11">
    <w:name w:val="Абзац списка1"/>
    <w:aliases w:val="Bullet Number"/>
    <w:basedOn w:val="a"/>
    <w:link w:val="ListParagraphChar"/>
    <w:rsid w:val="00520E5C"/>
    <w:pPr>
      <w:ind w:left="720"/>
    </w:pPr>
    <w:rPr>
      <w:color w:val="auto"/>
      <w:sz w:val="24"/>
      <w:szCs w:val="24"/>
      <w:lang w:val="ru-RU"/>
    </w:rPr>
  </w:style>
  <w:style w:type="character" w:customStyle="1" w:styleId="ListParagraphChar">
    <w:name w:val="List Paragraph Char"/>
    <w:aliases w:val="Bullet Number Char"/>
    <w:link w:val="11"/>
    <w:locked/>
    <w:rsid w:val="00520E5C"/>
    <w:rPr>
      <w:rFonts w:ascii="Times New Roman" w:hAnsi="Times New Roman"/>
      <w:sz w:val="24"/>
      <w:lang w:val="ru-RU" w:eastAsia="ru-RU"/>
    </w:rPr>
  </w:style>
  <w:style w:type="character" w:customStyle="1" w:styleId="10">
    <w:name w:val="Заголовок 1 Знак"/>
    <w:link w:val="1"/>
    <w:locked/>
    <w:rsid w:val="00AE6ABA"/>
    <w:rPr>
      <w:rFonts w:ascii="Times New Roman" w:hAnsi="Times New Roman" w:cs="Times New Roman"/>
      <w:b/>
      <w:color w:val="000000"/>
      <w:spacing w:val="20"/>
      <w:sz w:val="20"/>
      <w:szCs w:val="20"/>
      <w:lang w:val="ru-RU" w:eastAsia="ru-RU"/>
    </w:rPr>
  </w:style>
  <w:style w:type="paragraph" w:customStyle="1" w:styleId="ab">
    <w:name w:val="Знак Знак Знак Знак Знак Знак Знак Знак Знак Знак Знак Знак Знак"/>
    <w:basedOn w:val="a"/>
    <w:rsid w:val="00CB7555"/>
    <w:rPr>
      <w:rFonts w:ascii="Verdana" w:hAnsi="Verdana" w:cs="Verdana"/>
      <w:color w:val="auto"/>
      <w:lang w:val="en-US" w:eastAsia="en-US"/>
    </w:rPr>
  </w:style>
  <w:style w:type="paragraph" w:customStyle="1" w:styleId="2">
    <w:name w:val="Абзац списка2"/>
    <w:basedOn w:val="a"/>
    <w:rsid w:val="00B55F20"/>
    <w:pPr>
      <w:ind w:left="720"/>
      <w:contextualSpacing/>
    </w:pPr>
  </w:style>
  <w:style w:type="paragraph" w:styleId="ac">
    <w:name w:val="annotation text"/>
    <w:basedOn w:val="a"/>
    <w:link w:val="ad"/>
    <w:rsid w:val="00B55F2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cs="Arial Unicode MS"/>
      <w:u w:color="000000"/>
      <w:lang w:val="ru-RU"/>
    </w:rPr>
  </w:style>
  <w:style w:type="character" w:customStyle="1" w:styleId="ad">
    <w:name w:val="Текст примечания Знак"/>
    <w:link w:val="ac"/>
    <w:locked/>
    <w:rsid w:val="00B55F20"/>
    <w:rPr>
      <w:rFonts w:ascii="Times New Roman" w:eastAsia="Arial Unicode MS" w:hAnsi="Times New Roman" w:cs="Arial Unicode MS"/>
      <w:color w:val="000000"/>
      <w:sz w:val="20"/>
      <w:szCs w:val="20"/>
      <w:u w:color="000000"/>
      <w:lang w:val="ru-RU" w:eastAsia="ru-RU"/>
    </w:rPr>
  </w:style>
  <w:style w:type="character" w:styleId="ae">
    <w:name w:val="Hyperlink"/>
    <w:rsid w:val="00072EC2"/>
    <w:rPr>
      <w:color w:val="0000FF"/>
      <w:u w:val="single"/>
    </w:rPr>
  </w:style>
  <w:style w:type="paragraph" w:styleId="af">
    <w:name w:val="Balloon Text"/>
    <w:basedOn w:val="a"/>
    <w:link w:val="af0"/>
    <w:semiHidden/>
    <w:rsid w:val="00E85C9C"/>
    <w:rPr>
      <w:rFonts w:ascii="Tahoma" w:hAnsi="Tahoma" w:cs="Tahoma"/>
      <w:sz w:val="16"/>
      <w:szCs w:val="16"/>
    </w:rPr>
  </w:style>
  <w:style w:type="character" w:customStyle="1" w:styleId="af0">
    <w:name w:val="Текст выноски Знак"/>
    <w:link w:val="af"/>
    <w:semiHidden/>
    <w:locked/>
    <w:rsid w:val="00E85C9C"/>
    <w:rPr>
      <w:rFonts w:ascii="Tahoma" w:hAnsi="Tahoma" w:cs="Tahoma"/>
      <w:color w:val="000000"/>
      <w:sz w:val="16"/>
      <w:szCs w:val="16"/>
      <w:lang w:val="x-none" w:eastAsia="ru-RU"/>
    </w:rPr>
  </w:style>
  <w:style w:type="paragraph" w:styleId="af1">
    <w:name w:val="footer"/>
    <w:basedOn w:val="a"/>
    <w:link w:val="af2"/>
    <w:uiPriority w:val="99"/>
    <w:rsid w:val="00503E19"/>
    <w:pPr>
      <w:tabs>
        <w:tab w:val="center" w:pos="4677"/>
        <w:tab w:val="right" w:pos="9355"/>
      </w:tabs>
    </w:pPr>
  </w:style>
  <w:style w:type="character" w:styleId="af3">
    <w:name w:val="page number"/>
    <w:basedOn w:val="a0"/>
    <w:rsid w:val="00503E19"/>
  </w:style>
  <w:style w:type="paragraph" w:styleId="af4">
    <w:name w:val="header"/>
    <w:basedOn w:val="a"/>
    <w:rsid w:val="00503E19"/>
    <w:pPr>
      <w:tabs>
        <w:tab w:val="center" w:pos="4677"/>
        <w:tab w:val="right" w:pos="9355"/>
      </w:tabs>
    </w:pPr>
  </w:style>
  <w:style w:type="character" w:customStyle="1" w:styleId="apple-converted-space">
    <w:name w:val="apple-converted-space"/>
    <w:rsid w:val="00B27F34"/>
  </w:style>
  <w:style w:type="character" w:styleId="af5">
    <w:name w:val="Strong"/>
    <w:qFormat/>
    <w:locked/>
    <w:rsid w:val="00EB487B"/>
    <w:rPr>
      <w:b/>
      <w:bCs/>
    </w:rPr>
  </w:style>
  <w:style w:type="character" w:customStyle="1" w:styleId="af2">
    <w:name w:val="Нижний колонтитул Знак"/>
    <w:link w:val="af1"/>
    <w:uiPriority w:val="99"/>
    <w:rsid w:val="005A4480"/>
    <w:rPr>
      <w:rFonts w:ascii="Times New Roman" w:hAnsi="Times New Roman"/>
      <w:color w:val="000000"/>
      <w:lang w:val="uk-UA"/>
    </w:rPr>
  </w:style>
  <w:style w:type="character" w:styleId="af6">
    <w:name w:val="Placeholder Text"/>
    <w:basedOn w:val="a0"/>
    <w:uiPriority w:val="99"/>
    <w:semiHidden/>
    <w:rsid w:val="0048615A"/>
    <w:rPr>
      <w:color w:val="808080"/>
    </w:rPr>
  </w:style>
  <w:style w:type="paragraph" w:styleId="af7">
    <w:name w:val="List Paragraph"/>
    <w:basedOn w:val="a"/>
    <w:link w:val="af8"/>
    <w:qFormat/>
    <w:rsid w:val="00FA5DB9"/>
    <w:pPr>
      <w:spacing w:after="200" w:line="276" w:lineRule="auto"/>
      <w:ind w:left="720"/>
      <w:contextualSpacing/>
    </w:pPr>
    <w:rPr>
      <w:rFonts w:ascii="Calibri" w:hAnsi="Calibri" w:cs="Calibri"/>
      <w:color w:val="auto"/>
      <w:sz w:val="22"/>
      <w:szCs w:val="22"/>
    </w:rPr>
  </w:style>
  <w:style w:type="character" w:customStyle="1" w:styleId="af8">
    <w:name w:val="Абзац списка Знак"/>
    <w:link w:val="af7"/>
    <w:rsid w:val="00FA5DB9"/>
    <w:rPr>
      <w:rFonts w:cs="Calibri"/>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B8468502-13CA-4C8B-BEC0-EF65C44E8366}"/>
      </w:docPartPr>
      <w:docPartBody>
        <w:p w:rsidR="00A63BE9" w:rsidRDefault="000926B8">
          <w:r w:rsidRPr="00FA3293">
            <w:rPr>
              <w:rStyle w:val="a3"/>
            </w:rPr>
            <w:t>Место для ввода текста.</w:t>
          </w:r>
        </w:p>
      </w:docPartBody>
    </w:docPart>
    <w:docPart>
      <w:docPartPr>
        <w:name w:val="D8D2F1A2BD0F4D278F051410F61212B7"/>
        <w:category>
          <w:name w:val="Общие"/>
          <w:gallery w:val="placeholder"/>
        </w:category>
        <w:types>
          <w:type w:val="bbPlcHdr"/>
        </w:types>
        <w:behaviors>
          <w:behavior w:val="content"/>
        </w:behaviors>
        <w:guid w:val="{75C782B9-1036-4419-BC53-94E3DE9BB0C1}"/>
      </w:docPartPr>
      <w:docPartBody>
        <w:p w:rsidR="000D7629" w:rsidRDefault="00E34564" w:rsidP="00E34564">
          <w:pPr>
            <w:pStyle w:val="D8D2F1A2BD0F4D278F051410F61212B7"/>
          </w:pPr>
          <w:r w:rsidRPr="00FA329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6B8"/>
    <w:rsid w:val="000926B8"/>
    <w:rsid w:val="000D7629"/>
    <w:rsid w:val="002338F6"/>
    <w:rsid w:val="00483C92"/>
    <w:rsid w:val="004A76F5"/>
    <w:rsid w:val="004D00A3"/>
    <w:rsid w:val="00980FA3"/>
    <w:rsid w:val="009F26CB"/>
    <w:rsid w:val="00A63BE9"/>
    <w:rsid w:val="00B45B8F"/>
    <w:rsid w:val="00E3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4564"/>
    <w:rPr>
      <w:color w:val="808080"/>
    </w:rPr>
  </w:style>
  <w:style w:type="paragraph" w:customStyle="1" w:styleId="D8D2F1A2BD0F4D278F051410F61212B7">
    <w:name w:val="D8D2F1A2BD0F4D278F051410F61212B7"/>
    <w:rsid w:val="00E34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C09AB-A681-499C-8641-D74D9A4C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2780</Words>
  <Characters>15850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Hewlett-Packard Company</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Шевченко Сергій Володимирович</dc:creator>
  <cp:keywords/>
  <cp:lastModifiedBy>Andrii Shamanskiy</cp:lastModifiedBy>
  <cp:revision>6</cp:revision>
  <cp:lastPrinted>2017-08-22T10:46:00Z</cp:lastPrinted>
  <dcterms:created xsi:type="dcterms:W3CDTF">2025-08-21T14:05:00Z</dcterms:created>
  <dcterms:modified xsi:type="dcterms:W3CDTF">2025-08-26T09:10:00Z</dcterms:modified>
</cp:coreProperties>
</file>